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484" w:rsidRPr="00952EA1" w:rsidRDefault="00C57971" w:rsidP="003E65CB">
      <w:pPr>
        <w:jc w:val="center"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 w:hint="eastAsia"/>
          <w:sz w:val="32"/>
        </w:rPr>
        <w:t>東西</w:t>
      </w:r>
      <w:r w:rsidR="00553DDA">
        <w:rPr>
          <w:rFonts w:ascii="Times New Roman" w:eastAsia="標楷體" w:hAnsi="Times New Roman" w:cs="Times New Roman" w:hint="eastAsia"/>
          <w:sz w:val="32"/>
        </w:rPr>
        <w:t>合作</w:t>
      </w:r>
      <w:r w:rsidR="005E3698">
        <w:rPr>
          <w:rFonts w:ascii="Times New Roman" w:eastAsia="標楷體" w:hAnsi="Times New Roman" w:cs="Times New Roman" w:hint="eastAsia"/>
          <w:sz w:val="32"/>
        </w:rPr>
        <w:t>：點燃</w:t>
      </w:r>
      <w:r w:rsidR="00C60AF7" w:rsidRPr="00952EA1">
        <w:rPr>
          <w:rFonts w:ascii="Times New Roman" w:eastAsia="標楷體" w:hAnsi="Times New Roman" w:cs="Times New Roman"/>
          <w:sz w:val="32"/>
          <w:lang w:eastAsia="zh-HK"/>
        </w:rPr>
        <w:t>伊斯蘭文化</w:t>
      </w:r>
      <w:r w:rsidR="00A02DF7">
        <w:rPr>
          <w:rFonts w:ascii="Times New Roman" w:eastAsia="標楷體" w:hAnsi="Times New Roman" w:cs="Times New Roman" w:hint="eastAsia"/>
          <w:sz w:val="32"/>
        </w:rPr>
        <w:t>的</w:t>
      </w:r>
      <w:r w:rsidR="00553DDA">
        <w:rPr>
          <w:rFonts w:ascii="Times New Roman" w:eastAsia="標楷體" w:hAnsi="Times New Roman" w:cs="Times New Roman" w:hint="eastAsia"/>
          <w:sz w:val="32"/>
        </w:rPr>
        <w:t>火花</w:t>
      </w:r>
    </w:p>
    <w:p w:rsidR="003E65CB" w:rsidRDefault="003E1484" w:rsidP="003E1484">
      <w:pPr>
        <w:jc w:val="right"/>
        <w:rPr>
          <w:rFonts w:ascii="Times New Roman" w:eastAsia="標楷體" w:hAnsi="Times New Roman" w:cs="Times New Roman"/>
        </w:rPr>
      </w:pPr>
      <w:r w:rsidRPr="00952EA1">
        <w:rPr>
          <w:rFonts w:ascii="Times New Roman" w:eastAsia="標楷體" w:hAnsi="Times New Roman" w:cs="Times New Roman"/>
        </w:rPr>
        <w:t>設計團隊：</w:t>
      </w:r>
      <w:r w:rsidR="00DE7A2A" w:rsidRPr="00952EA1">
        <w:rPr>
          <w:rFonts w:ascii="Times New Roman" w:eastAsia="標楷體" w:hAnsi="Times New Roman" w:cs="Times New Roman"/>
        </w:rPr>
        <w:t>福豐國中</w:t>
      </w:r>
      <w:r w:rsidR="002119A9" w:rsidRPr="00952EA1">
        <w:rPr>
          <w:rFonts w:ascii="Times New Roman" w:eastAsia="標楷體" w:hAnsi="Times New Roman" w:cs="Times New Roman"/>
          <w:lang w:eastAsia="zh-HK"/>
        </w:rPr>
        <w:t>歷史</w:t>
      </w:r>
      <w:r w:rsidR="0066055B" w:rsidRPr="00952EA1">
        <w:rPr>
          <w:rFonts w:ascii="Times New Roman" w:eastAsia="標楷體" w:hAnsi="Times New Roman" w:cs="Times New Roman"/>
        </w:rPr>
        <w:t>王靜新</w:t>
      </w:r>
      <w:r w:rsidR="003E65CB">
        <w:rPr>
          <w:rFonts w:ascii="Times New Roman" w:eastAsia="標楷體" w:hAnsi="Times New Roman" w:cs="Times New Roman" w:hint="eastAsia"/>
        </w:rPr>
        <w:t>老師</w:t>
      </w:r>
      <w:r w:rsidR="00C60AF7" w:rsidRPr="00952EA1">
        <w:rPr>
          <w:rFonts w:ascii="Times New Roman" w:eastAsia="標楷體" w:hAnsi="Times New Roman" w:cs="Times New Roman"/>
        </w:rPr>
        <w:t>、</w:t>
      </w:r>
    </w:p>
    <w:p w:rsidR="003E65CB" w:rsidRDefault="002119A9" w:rsidP="003E1484">
      <w:pPr>
        <w:jc w:val="right"/>
        <w:rPr>
          <w:rFonts w:ascii="Times New Roman" w:eastAsia="標楷體" w:hAnsi="Times New Roman" w:cs="Times New Roman"/>
        </w:rPr>
      </w:pPr>
      <w:r w:rsidRPr="00952EA1">
        <w:rPr>
          <w:rFonts w:ascii="Times New Roman" w:eastAsia="標楷體" w:hAnsi="Times New Roman" w:cs="Times New Roman"/>
          <w:lang w:eastAsia="zh-HK"/>
        </w:rPr>
        <w:t>英語</w:t>
      </w:r>
      <w:r w:rsidR="00DE7631">
        <w:rPr>
          <w:rFonts w:ascii="Times New Roman" w:eastAsia="標楷體" w:hAnsi="Times New Roman" w:cs="Times New Roman" w:hint="eastAsia"/>
          <w:lang w:eastAsia="zh-HK"/>
        </w:rPr>
        <w:t>文</w:t>
      </w:r>
      <w:r w:rsidRPr="00952EA1">
        <w:rPr>
          <w:rFonts w:ascii="Times New Roman" w:eastAsia="標楷體" w:hAnsi="Times New Roman" w:cs="Times New Roman"/>
          <w:lang w:eastAsia="zh-HK"/>
        </w:rPr>
        <w:t>胡妤群</w:t>
      </w:r>
      <w:bookmarkStart w:id="0" w:name="_GoBack"/>
      <w:bookmarkEnd w:id="0"/>
      <w:r w:rsidR="003E65CB">
        <w:rPr>
          <w:rFonts w:ascii="Times New Roman" w:eastAsia="標楷體" w:hAnsi="Times New Roman" w:cs="Times New Roman" w:hint="eastAsia"/>
        </w:rPr>
        <w:t>老師</w:t>
      </w:r>
      <w:r w:rsidRPr="00952EA1">
        <w:rPr>
          <w:rFonts w:ascii="Times New Roman" w:eastAsia="標楷體" w:hAnsi="Times New Roman" w:cs="Times New Roman"/>
        </w:rPr>
        <w:t>、</w:t>
      </w:r>
    </w:p>
    <w:p w:rsidR="003E1484" w:rsidRPr="00952EA1" w:rsidRDefault="002119A9" w:rsidP="003E1484">
      <w:pPr>
        <w:jc w:val="right"/>
        <w:rPr>
          <w:rFonts w:ascii="Times New Roman" w:eastAsia="標楷體" w:hAnsi="Times New Roman" w:cs="Times New Roman"/>
          <w:lang w:eastAsia="zh-HK"/>
        </w:rPr>
      </w:pPr>
      <w:r w:rsidRPr="00952EA1">
        <w:rPr>
          <w:rFonts w:ascii="Times New Roman" w:eastAsia="標楷體" w:hAnsi="Times New Roman" w:cs="Times New Roman"/>
          <w:lang w:eastAsia="zh-HK"/>
        </w:rPr>
        <w:t>英語</w:t>
      </w:r>
      <w:proofErr w:type="gramStart"/>
      <w:r w:rsidR="00DE7631">
        <w:rPr>
          <w:rFonts w:ascii="Times New Roman" w:eastAsia="標楷體" w:hAnsi="Times New Roman" w:cs="Times New Roman" w:hint="eastAsia"/>
          <w:lang w:eastAsia="zh-HK"/>
        </w:rPr>
        <w:t>文</w:t>
      </w:r>
      <w:r w:rsidR="003E65CB">
        <w:rPr>
          <w:rFonts w:ascii="Times New Roman" w:eastAsia="標楷體" w:hAnsi="Times New Roman" w:cs="Times New Roman" w:hint="eastAsia"/>
        </w:rPr>
        <w:t>外師</w:t>
      </w:r>
      <w:proofErr w:type="gramEnd"/>
      <w:r w:rsidR="00C60AF7" w:rsidRPr="00952EA1">
        <w:rPr>
          <w:rFonts w:ascii="Times New Roman" w:eastAsia="標楷體" w:hAnsi="Times New Roman" w:cs="Times New Roman"/>
        </w:rPr>
        <w:t>Mai</w:t>
      </w:r>
      <w:r w:rsidR="00C60AF7" w:rsidRPr="00952EA1">
        <w:rPr>
          <w:rFonts w:ascii="Times New Roman" w:eastAsia="標楷體" w:hAnsi="Times New Roman" w:cs="Times New Roman"/>
          <w:lang w:eastAsia="zh-HK"/>
        </w:rPr>
        <w:t>老師</w:t>
      </w:r>
    </w:p>
    <w:p w:rsidR="0069435F" w:rsidRPr="00952EA1" w:rsidRDefault="0069435F" w:rsidP="003E1484">
      <w:pPr>
        <w:jc w:val="right"/>
        <w:rPr>
          <w:rFonts w:ascii="Times New Roman" w:eastAsia="標楷體" w:hAnsi="Times New Roman" w:cs="Times New Roman"/>
        </w:rPr>
      </w:pPr>
    </w:p>
    <w:p w:rsidR="003E1484" w:rsidRPr="00952EA1" w:rsidRDefault="003E1484" w:rsidP="003E1484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952EA1">
        <w:rPr>
          <w:rFonts w:ascii="Times New Roman" w:eastAsia="標楷體" w:hAnsi="Times New Roman" w:cs="Times New Roman"/>
        </w:rPr>
        <w:t>課程設計理念</w:t>
      </w:r>
    </w:p>
    <w:p w:rsidR="002A6C28" w:rsidRPr="00952EA1" w:rsidRDefault="007748EB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桃園市近年來援引許多外籍教師，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今年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則有</w:t>
      </w:r>
      <w:r w:rsidR="000C77EC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52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所學校</w:t>
      </w:r>
      <w:proofErr w:type="gramStart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聘請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外師上課</w:t>
      </w:r>
      <w:proofErr w:type="gramEnd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，申請學校有愈來愈多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趨勢。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如何結合這些豐富的外籍師資，嘗試跨領域的教學，構思本市未來</w:t>
      </w:r>
      <w:r w:rsidR="0099114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彈性</w:t>
      </w:r>
      <w:r w:rsidR="006F107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學習</w:t>
      </w:r>
      <w:r w:rsidR="0099114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課</w:t>
      </w:r>
      <w:r w:rsidR="00991145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程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可能方向，是個人設計</w:t>
      </w:r>
      <w:r w:rsidR="006E0554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這主題課程</w:t>
      </w:r>
      <w:r w:rsidR="0069435F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初衷。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 xml:space="preserve"> </w:t>
      </w:r>
    </w:p>
    <w:p w:rsidR="005D57BE" w:rsidRPr="00952EA1" w:rsidRDefault="005D57BE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以福豐國中為例，去年</w:t>
      </w:r>
      <w:r w:rsidR="007748E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聘請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南非籍的老師，今年</w:t>
      </w:r>
      <w:r w:rsidR="007748E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則</w:t>
      </w:r>
      <w:r w:rsidR="007748E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是美國籍的。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這些外籍教師來學校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後，主要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教導學生英語發音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簡單的會話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並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協助學校英</w:t>
      </w:r>
      <w:r w:rsidR="00553DDA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語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老師</w:t>
      </w:r>
      <w:proofErr w:type="gramStart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釐</w:t>
      </w:r>
      <w:proofErr w:type="gramEnd"/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清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各種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英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語使用的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問題。</w:t>
      </w:r>
    </w:p>
    <w:p w:rsidR="005D57BE" w:rsidRPr="00952EA1" w:rsidRDefault="00770EC8" w:rsidP="00FE559C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個人認為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這些外籍教師，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不僅可以</w:t>
      </w:r>
      <w:r w:rsidR="00FB330E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豐富了本市既有的英語</w:t>
      </w:r>
      <w:r w:rsidR="00637A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教學師資，</w:t>
      </w:r>
      <w:proofErr w:type="gramStart"/>
      <w:r w:rsidR="00637A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他們</w:t>
      </w:r>
      <w:r w:rsidR="00637A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入駐學校後，可以帶來更多教學創新的嘗試。</w:t>
      </w:r>
      <w:r w:rsidR="00FE559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他們來自於不同的文化背景，在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實際教學</w:t>
      </w:r>
      <w:r w:rsidR="00FE559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時，可以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透過協同教學</w:t>
      </w:r>
      <w:r w:rsidR="00FE559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適時融入國際教育，與學子們於課堂上，進行文化交流，讓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學生</w:t>
      </w:r>
      <w:r w:rsidR="00FE559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有更多認識</w:t>
      </w:r>
      <w:r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不同</w:t>
      </w:r>
      <w:r w:rsidR="00FE559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文化的機會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</w:t>
      </w:r>
    </w:p>
    <w:p w:rsidR="00810173" w:rsidRPr="00952EA1" w:rsidRDefault="00FE559C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今年寒假，我試著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操作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一次</w:t>
      </w:r>
      <w:r w:rsidR="00770EC8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跨領域的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主題課程，旨在</w:t>
      </w:r>
      <w:proofErr w:type="gramStart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結合外師英語</w:t>
      </w:r>
      <w:proofErr w:type="gramEnd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專業與本身歷史專業，達到上述的教學目的。這學年</w:t>
      </w:r>
      <w:r w:rsidR="002759FE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(106)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本校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聘請一位活潑的美國籍教師</w:t>
      </w:r>
      <w:proofErr w:type="gramStart"/>
      <w:r w:rsidR="00770EC8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—</w:t>
      </w:r>
      <w:proofErr w:type="gramEnd"/>
      <w:r w:rsidR="00770EC8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Mai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她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信奉伊斯蘭教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能深入了解伊斯蘭的信仰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。我是歷史科老師</w:t>
      </w:r>
      <w:r w:rsidR="007E09E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，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這門課程</w:t>
      </w:r>
      <w:r w:rsidR="00770EC8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由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我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先教授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伊斯蘭信仰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與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文化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讓學生有初步概念後，再引導他們課後</w:t>
      </w:r>
      <w:r w:rsidR="007E09E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蒐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集、閱讀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伊斯蘭文化的相關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知識。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接著由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Mai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老師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以英文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授課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介紹伊斯蘭文化，並且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藉由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提問，深化學生對伊斯蘭文化的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認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識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。最後，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則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由學生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擔任分享臺灣文化的講師。利用事前的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分組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學生們依序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上台介紹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臺灣</w:t>
      </w:r>
      <w:r w:rsidR="00810173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文化，包括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景點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信仰及美食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等等。這些分組報告，學生在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七八年級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所學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地理和歷史的知識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基礎上，進一步上網、去圖書館搜集相關知識和訊息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藉由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小組討論，整合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報告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資料，推派組員上台發表，讓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前來臺灣執教的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外籍教師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也能於教學場域中，更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了解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臺灣</w:t>
      </w:r>
      <w:r w:rsidR="003F134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文化。</w:t>
      </w:r>
    </w:p>
    <w:p w:rsidR="003F1347" w:rsidRPr="00952EA1" w:rsidRDefault="003F1347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lang w:eastAsia="zh-HK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由於社會科時數有限，</w:t>
      </w:r>
      <w:proofErr w:type="gramStart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我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先嘗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利用</w:t>
      </w:r>
      <w:proofErr w:type="gramEnd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寒假輔導課</w:t>
      </w:r>
      <w:r w:rsidR="006B41E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來實踐此一教學理念</w:t>
      </w:r>
      <w:r w:rsidRPr="00952EA1">
        <w:rPr>
          <w:rFonts w:ascii="Times New Roman" w:eastAsia="標楷體" w:hAnsi="Times New Roman" w:cs="Times New Roman"/>
        </w:rPr>
        <w:t>。</w:t>
      </w:r>
      <w:r w:rsidR="006B41E2" w:rsidRPr="00952EA1">
        <w:rPr>
          <w:rFonts w:ascii="Times New Roman" w:eastAsia="標楷體" w:hAnsi="Times New Roman" w:cs="Times New Roman"/>
        </w:rPr>
        <w:t>最初，我沒有抱持太大的期望。目前</w:t>
      </w:r>
      <w:r w:rsidR="003C5855" w:rsidRPr="00952EA1">
        <w:rPr>
          <w:rFonts w:ascii="Times New Roman" w:eastAsia="標楷體" w:hAnsi="Times New Roman" w:cs="Times New Roman"/>
          <w:lang w:eastAsia="zh-HK"/>
        </w:rPr>
        <w:t>我</w:t>
      </w:r>
      <w:r w:rsidR="001A67D0" w:rsidRPr="00952EA1">
        <w:rPr>
          <w:rFonts w:ascii="Times New Roman" w:eastAsia="標楷體" w:hAnsi="Times New Roman" w:cs="Times New Roman"/>
        </w:rPr>
        <w:t>教授的對象是</w:t>
      </w:r>
      <w:r w:rsidR="003C5855" w:rsidRPr="00952EA1">
        <w:rPr>
          <w:rFonts w:ascii="Times New Roman" w:eastAsia="標楷體" w:hAnsi="Times New Roman" w:cs="Times New Roman"/>
          <w:lang w:eastAsia="zh-HK"/>
        </w:rPr>
        <w:t>九年級的學生，原本以為會考的壓力，</w:t>
      </w:r>
      <w:r w:rsidR="001A67D0" w:rsidRPr="00952EA1">
        <w:rPr>
          <w:rFonts w:ascii="Times New Roman" w:eastAsia="標楷體" w:hAnsi="Times New Roman" w:cs="Times New Roman"/>
        </w:rPr>
        <w:t>會降低他們的學習興趣</w:t>
      </w:r>
      <w:r w:rsidR="003C5855" w:rsidRPr="00952EA1">
        <w:rPr>
          <w:rFonts w:ascii="Times New Roman" w:eastAsia="標楷體" w:hAnsi="Times New Roman" w:cs="Times New Roman"/>
          <w:lang w:eastAsia="zh-HK"/>
        </w:rPr>
        <w:t>，沒想到</w:t>
      </w:r>
      <w:r w:rsidRPr="00952EA1">
        <w:rPr>
          <w:rFonts w:ascii="Times New Roman" w:eastAsia="標楷體" w:hAnsi="Times New Roman" w:cs="Times New Roman"/>
          <w:lang w:eastAsia="zh-HK"/>
        </w:rPr>
        <w:t>學生</w:t>
      </w:r>
      <w:r w:rsidR="001A67D0" w:rsidRPr="00952EA1">
        <w:rPr>
          <w:rFonts w:ascii="Times New Roman" w:eastAsia="標楷體" w:hAnsi="Times New Roman" w:cs="Times New Roman"/>
        </w:rPr>
        <w:t>對此充滿</w:t>
      </w:r>
      <w:r w:rsidR="00F16D71">
        <w:rPr>
          <w:rFonts w:ascii="Times New Roman" w:eastAsia="標楷體" w:hAnsi="Times New Roman" w:cs="Times New Roman" w:hint="eastAsia"/>
        </w:rPr>
        <w:t>高昂的</w:t>
      </w:r>
      <w:r w:rsidR="001A67D0" w:rsidRPr="00952EA1">
        <w:rPr>
          <w:rFonts w:ascii="Times New Roman" w:eastAsia="標楷體" w:hAnsi="Times New Roman" w:cs="Times New Roman"/>
        </w:rPr>
        <w:t>學習</w:t>
      </w:r>
      <w:r w:rsidR="0077494E">
        <w:rPr>
          <w:rFonts w:ascii="Times New Roman" w:eastAsia="標楷體" w:hAnsi="Times New Roman" w:cs="Times New Roman" w:hint="eastAsia"/>
        </w:rPr>
        <w:t>熱情</w:t>
      </w:r>
      <w:r w:rsidRPr="00952EA1">
        <w:rPr>
          <w:rFonts w:ascii="Times New Roman" w:eastAsia="標楷體" w:hAnsi="Times New Roman" w:cs="Times New Roman"/>
          <w:lang w:eastAsia="zh-HK"/>
        </w:rPr>
        <w:t>（本校</w:t>
      </w:r>
      <w:r w:rsidR="001A67D0" w:rsidRPr="00952EA1">
        <w:rPr>
          <w:rFonts w:ascii="Times New Roman" w:eastAsia="標楷體" w:hAnsi="Times New Roman" w:cs="Times New Roman"/>
        </w:rPr>
        <w:t>的</w:t>
      </w:r>
      <w:r w:rsidRPr="00952EA1">
        <w:rPr>
          <w:rFonts w:ascii="Times New Roman" w:eastAsia="標楷體" w:hAnsi="Times New Roman" w:cs="Times New Roman"/>
          <w:lang w:eastAsia="zh-HK"/>
        </w:rPr>
        <w:t>外師，</w:t>
      </w:r>
      <w:r w:rsidR="001A67D0" w:rsidRPr="00952EA1">
        <w:rPr>
          <w:rFonts w:ascii="Times New Roman" w:eastAsia="標楷體" w:hAnsi="Times New Roman" w:cs="Times New Roman"/>
        </w:rPr>
        <w:t>通常只</w:t>
      </w:r>
      <w:r w:rsidRPr="00952EA1">
        <w:rPr>
          <w:rFonts w:ascii="Times New Roman" w:eastAsia="標楷體" w:hAnsi="Times New Roman" w:cs="Times New Roman"/>
          <w:lang w:eastAsia="zh-HK"/>
        </w:rPr>
        <w:t>教授七年級</w:t>
      </w:r>
      <w:r w:rsidR="001A67D0" w:rsidRPr="00952EA1">
        <w:rPr>
          <w:rFonts w:ascii="Times New Roman" w:eastAsia="標楷體" w:hAnsi="Times New Roman" w:cs="Times New Roman"/>
          <w:lang w:eastAsia="zh-HK"/>
        </w:rPr>
        <w:t>）。</w:t>
      </w:r>
      <w:r w:rsidRPr="00952EA1">
        <w:rPr>
          <w:rFonts w:ascii="Times New Roman" w:eastAsia="標楷體" w:hAnsi="Times New Roman" w:cs="Times New Roman"/>
          <w:lang w:eastAsia="zh-HK"/>
        </w:rPr>
        <w:t>他們</w:t>
      </w:r>
      <w:r w:rsidR="001A67D0" w:rsidRPr="00952EA1">
        <w:rPr>
          <w:rFonts w:ascii="Times New Roman" w:eastAsia="標楷體" w:hAnsi="Times New Roman" w:cs="Times New Roman"/>
        </w:rPr>
        <w:t>樂於以英語，向外師介紹臺灣的文化，課餘，透過分組合作學習的方式，學生</w:t>
      </w:r>
      <w:r w:rsidRPr="00952EA1">
        <w:rPr>
          <w:rFonts w:ascii="Times New Roman" w:eastAsia="標楷體" w:hAnsi="Times New Roman" w:cs="Times New Roman"/>
          <w:lang w:eastAsia="zh-HK"/>
        </w:rPr>
        <w:t>認真討論</w:t>
      </w:r>
      <w:r w:rsidRPr="00952EA1">
        <w:rPr>
          <w:rFonts w:ascii="Times New Roman" w:eastAsia="標楷體" w:hAnsi="Times New Roman" w:cs="Times New Roman"/>
        </w:rPr>
        <w:t>、</w:t>
      </w:r>
      <w:r w:rsidR="001A67D0" w:rsidRPr="00952EA1">
        <w:rPr>
          <w:rFonts w:ascii="Times New Roman" w:eastAsia="標楷體" w:hAnsi="Times New Roman" w:cs="Times New Roman"/>
          <w:lang w:eastAsia="zh-HK"/>
        </w:rPr>
        <w:t>找資料，</w:t>
      </w:r>
      <w:r w:rsidR="001A67D0" w:rsidRPr="00952EA1">
        <w:rPr>
          <w:rFonts w:ascii="Times New Roman" w:eastAsia="標楷體" w:hAnsi="Times New Roman" w:cs="Times New Roman"/>
        </w:rPr>
        <w:t>並構思上</w:t>
      </w:r>
      <w:proofErr w:type="gramStart"/>
      <w:r w:rsidR="001A67D0" w:rsidRPr="00952EA1">
        <w:rPr>
          <w:rFonts w:ascii="Times New Roman" w:eastAsia="標楷體" w:hAnsi="Times New Roman" w:cs="Times New Roman"/>
        </w:rPr>
        <w:t>臺</w:t>
      </w:r>
      <w:proofErr w:type="gramEnd"/>
      <w:r w:rsidR="001A67D0" w:rsidRPr="00952EA1">
        <w:rPr>
          <w:rFonts w:ascii="Times New Roman" w:eastAsia="標楷體" w:hAnsi="Times New Roman" w:cs="Times New Roman"/>
        </w:rPr>
        <w:t>報告的內容。結合來自異文化的師資，嘗試跨領域的教學，學生</w:t>
      </w:r>
      <w:r w:rsidR="001A67D0" w:rsidRPr="00952EA1">
        <w:rPr>
          <w:rFonts w:ascii="Times New Roman" w:eastAsia="標楷體" w:hAnsi="Times New Roman" w:cs="Times New Roman"/>
          <w:lang w:eastAsia="zh-HK"/>
        </w:rPr>
        <w:t>表示，</w:t>
      </w:r>
      <w:r w:rsidR="001A67D0" w:rsidRPr="00952EA1">
        <w:rPr>
          <w:rFonts w:ascii="Times New Roman" w:eastAsia="標楷體" w:hAnsi="Times New Roman" w:cs="Times New Roman"/>
        </w:rPr>
        <w:t>他們</w:t>
      </w:r>
      <w:r w:rsidR="001E1E8D" w:rsidRPr="00952EA1">
        <w:rPr>
          <w:rFonts w:ascii="Times New Roman" w:eastAsia="標楷體" w:hAnsi="Times New Roman" w:cs="Times New Roman"/>
        </w:rPr>
        <w:t>樂此</w:t>
      </w:r>
      <w:r w:rsidRPr="00952EA1">
        <w:rPr>
          <w:rFonts w:ascii="Times New Roman" w:eastAsia="標楷體" w:hAnsi="Times New Roman" w:cs="Times New Roman"/>
          <w:lang w:eastAsia="zh-HK"/>
        </w:rPr>
        <w:t>不疲</w:t>
      </w:r>
      <w:r w:rsidR="001E1E8D" w:rsidRPr="00952EA1">
        <w:rPr>
          <w:rFonts w:ascii="Times New Roman" w:eastAsia="標楷體" w:hAnsi="Times New Roman" w:cs="Times New Roman"/>
          <w:lang w:eastAsia="zh-HK"/>
        </w:rPr>
        <w:t>，</w:t>
      </w:r>
      <w:r w:rsidR="003C5855" w:rsidRPr="00952EA1">
        <w:rPr>
          <w:rFonts w:ascii="Times New Roman" w:eastAsia="標楷體" w:hAnsi="Times New Roman" w:cs="Times New Roman"/>
          <w:lang w:eastAsia="zh-HK"/>
        </w:rPr>
        <w:t>很有成就感。</w:t>
      </w:r>
    </w:p>
    <w:p w:rsidR="003C5855" w:rsidRPr="00952EA1" w:rsidRDefault="001E1E8D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lang w:eastAsia="zh-HK"/>
        </w:rPr>
      </w:pPr>
      <w:r w:rsidRPr="00952EA1">
        <w:rPr>
          <w:rFonts w:ascii="Times New Roman" w:eastAsia="標楷體" w:hAnsi="Times New Roman" w:cs="Times New Roman"/>
        </w:rPr>
        <w:t>經過這次的教學嘗試，我個人認為，這樣的主題課程，是很有意義的</w:t>
      </w:r>
      <w:r w:rsidRPr="00952EA1">
        <w:rPr>
          <w:rFonts w:ascii="Times New Roman" w:eastAsia="標楷體" w:hAnsi="Times New Roman" w:cs="Times New Roman"/>
          <w:lang w:eastAsia="zh-HK"/>
        </w:rPr>
        <w:t>。</w:t>
      </w:r>
      <w:r w:rsidRPr="00952EA1">
        <w:rPr>
          <w:rFonts w:ascii="Times New Roman" w:eastAsia="標楷體" w:hAnsi="Times New Roman" w:cs="Times New Roman"/>
        </w:rPr>
        <w:t>如果未來能納入</w:t>
      </w:r>
      <w:r w:rsidRPr="00952EA1">
        <w:rPr>
          <w:rFonts w:ascii="Times New Roman" w:eastAsia="標楷體" w:hAnsi="Times New Roman" w:cs="Times New Roman"/>
          <w:lang w:eastAsia="zh-HK"/>
        </w:rPr>
        <w:t>彈性</w:t>
      </w:r>
      <w:r w:rsidR="009E51CA">
        <w:rPr>
          <w:rFonts w:ascii="Times New Roman" w:eastAsia="標楷體" w:hAnsi="Times New Roman" w:cs="Times New Roman" w:hint="eastAsia"/>
        </w:rPr>
        <w:t>學習</w:t>
      </w:r>
      <w:r w:rsidRPr="00952EA1">
        <w:rPr>
          <w:rFonts w:ascii="Times New Roman" w:eastAsia="標楷體" w:hAnsi="Times New Roman" w:cs="Times New Roman"/>
          <w:lang w:eastAsia="zh-HK"/>
        </w:rPr>
        <w:t>課程</w:t>
      </w:r>
      <w:r w:rsidR="003C5855" w:rsidRPr="00952EA1">
        <w:rPr>
          <w:rFonts w:ascii="Times New Roman" w:eastAsia="標楷體" w:hAnsi="Times New Roman" w:cs="Times New Roman"/>
          <w:lang w:eastAsia="zh-HK"/>
        </w:rPr>
        <w:t>，上課的社會科老師</w:t>
      </w:r>
      <w:r w:rsidRPr="00952EA1">
        <w:rPr>
          <w:rFonts w:ascii="Times New Roman" w:eastAsia="標楷體" w:hAnsi="Times New Roman" w:cs="Times New Roman"/>
          <w:lang w:eastAsia="zh-HK"/>
        </w:rPr>
        <w:t>，</w:t>
      </w:r>
      <w:r w:rsidR="003C5855" w:rsidRPr="00952EA1">
        <w:rPr>
          <w:rFonts w:ascii="Times New Roman" w:eastAsia="標楷體" w:hAnsi="Times New Roman" w:cs="Times New Roman"/>
          <w:lang w:eastAsia="zh-HK"/>
        </w:rPr>
        <w:t>沒有進度的壓力，</w:t>
      </w:r>
      <w:r w:rsidRPr="00952EA1">
        <w:rPr>
          <w:rFonts w:ascii="Times New Roman" w:eastAsia="標楷體" w:hAnsi="Times New Roman" w:cs="Times New Roman"/>
          <w:lang w:eastAsia="zh-HK"/>
        </w:rPr>
        <w:t>學生</w:t>
      </w:r>
      <w:r w:rsidRPr="00952EA1">
        <w:rPr>
          <w:rFonts w:ascii="Times New Roman" w:eastAsia="標楷體" w:hAnsi="Times New Roman" w:cs="Times New Roman"/>
        </w:rPr>
        <w:t>也能</w:t>
      </w:r>
      <w:r w:rsidRPr="00952EA1">
        <w:rPr>
          <w:rFonts w:ascii="Times New Roman" w:eastAsia="標楷體" w:hAnsi="Times New Roman" w:cs="Times New Roman"/>
          <w:lang w:eastAsia="zh-HK"/>
        </w:rPr>
        <w:t>快樂</w:t>
      </w:r>
      <w:r w:rsidR="003C5855" w:rsidRPr="00952EA1">
        <w:rPr>
          <w:rFonts w:ascii="Times New Roman" w:eastAsia="標楷體" w:hAnsi="Times New Roman" w:cs="Times New Roman"/>
          <w:lang w:eastAsia="zh-HK"/>
        </w:rPr>
        <w:t>學習，增加知識</w:t>
      </w:r>
      <w:r w:rsidR="003C5855" w:rsidRPr="00952EA1">
        <w:rPr>
          <w:rFonts w:ascii="Times New Roman" w:eastAsia="標楷體" w:hAnsi="Times New Roman" w:cs="Times New Roman"/>
        </w:rPr>
        <w:t>，</w:t>
      </w:r>
      <w:r w:rsidRPr="00952EA1">
        <w:rPr>
          <w:rFonts w:ascii="Times New Roman" w:eastAsia="標楷體" w:hAnsi="Times New Roman" w:cs="Times New Roman"/>
        </w:rPr>
        <w:t>並</w:t>
      </w:r>
      <w:r w:rsidRPr="00952EA1">
        <w:rPr>
          <w:rFonts w:ascii="Times New Roman" w:eastAsia="標楷體" w:hAnsi="Times New Roman" w:cs="Times New Roman"/>
          <w:lang w:eastAsia="zh-HK"/>
        </w:rPr>
        <w:t>培養他們欣賞多元文化能力。</w:t>
      </w:r>
      <w:r w:rsidR="003C5855" w:rsidRPr="00952EA1">
        <w:rPr>
          <w:rFonts w:ascii="Times New Roman" w:eastAsia="標楷體" w:hAnsi="Times New Roman" w:cs="Times New Roman"/>
          <w:lang w:eastAsia="zh-HK"/>
        </w:rPr>
        <w:t>同時</w:t>
      </w:r>
      <w:r w:rsidR="003C5855" w:rsidRPr="00952EA1">
        <w:rPr>
          <w:rFonts w:ascii="Times New Roman" w:eastAsia="標楷體" w:hAnsi="Times New Roman" w:cs="Times New Roman"/>
        </w:rPr>
        <w:t>，</w:t>
      </w:r>
      <w:r w:rsidRPr="00952EA1">
        <w:rPr>
          <w:rFonts w:ascii="Times New Roman" w:eastAsia="標楷體" w:hAnsi="Times New Roman" w:cs="Times New Roman"/>
        </w:rPr>
        <w:t>授課的教師，</w:t>
      </w:r>
      <w:r w:rsidR="003C5855" w:rsidRPr="00952EA1">
        <w:rPr>
          <w:rFonts w:ascii="Times New Roman" w:eastAsia="標楷體" w:hAnsi="Times New Roman" w:cs="Times New Roman"/>
          <w:lang w:eastAsia="zh-HK"/>
        </w:rPr>
        <w:t>也能透過當地人的現身說法，</w:t>
      </w:r>
      <w:r w:rsidRPr="00952EA1">
        <w:rPr>
          <w:rFonts w:ascii="Times New Roman" w:eastAsia="標楷體" w:hAnsi="Times New Roman" w:cs="Times New Roman"/>
        </w:rPr>
        <w:t>深入</w:t>
      </w:r>
      <w:r w:rsidR="003C5855" w:rsidRPr="00952EA1">
        <w:rPr>
          <w:rFonts w:ascii="Times New Roman" w:eastAsia="標楷體" w:hAnsi="Times New Roman" w:cs="Times New Roman"/>
          <w:lang w:eastAsia="zh-HK"/>
        </w:rPr>
        <w:t>了解自己透過文字所</w:t>
      </w:r>
      <w:r w:rsidRPr="00952EA1">
        <w:rPr>
          <w:rFonts w:ascii="Times New Roman" w:eastAsia="標楷體" w:hAnsi="Times New Roman" w:cs="Times New Roman"/>
        </w:rPr>
        <w:t>認</w:t>
      </w:r>
      <w:r w:rsidRPr="00952EA1">
        <w:rPr>
          <w:rFonts w:ascii="Times New Roman" w:eastAsia="標楷體" w:hAnsi="Times New Roman" w:cs="Times New Roman"/>
          <w:lang w:eastAsia="zh-HK"/>
        </w:rPr>
        <w:t>識</w:t>
      </w:r>
      <w:r w:rsidRPr="00952EA1">
        <w:rPr>
          <w:rFonts w:ascii="Times New Roman" w:eastAsia="標楷體" w:hAnsi="Times New Roman" w:cs="Times New Roman"/>
        </w:rPr>
        <w:t>的</w:t>
      </w:r>
      <w:r w:rsidR="003C5855" w:rsidRPr="00952EA1">
        <w:rPr>
          <w:rFonts w:ascii="Times New Roman" w:eastAsia="標楷體" w:hAnsi="Times New Roman" w:cs="Times New Roman"/>
          <w:lang w:eastAsia="zh-HK"/>
        </w:rPr>
        <w:t>文化。</w:t>
      </w:r>
    </w:p>
    <w:p w:rsidR="005A6CC0" w:rsidRPr="00952EA1" w:rsidRDefault="003C5855" w:rsidP="005D57BE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</w:pPr>
      <w:r w:rsidRPr="00952EA1">
        <w:rPr>
          <w:rFonts w:ascii="Times New Roman" w:eastAsia="標楷體" w:hAnsi="Times New Roman" w:cs="Times New Roman"/>
          <w:lang w:eastAsia="zh-HK"/>
        </w:rPr>
        <w:lastRenderedPageBreak/>
        <w:t>這個課程</w:t>
      </w:r>
      <w:r w:rsidR="003D10FB" w:rsidRPr="00952EA1">
        <w:rPr>
          <w:rFonts w:ascii="Times New Roman" w:eastAsia="標楷體" w:hAnsi="Times New Roman" w:cs="Times New Roman"/>
        </w:rPr>
        <w:t>的設計理念，</w:t>
      </w:r>
      <w:r w:rsidRPr="00952EA1">
        <w:rPr>
          <w:rFonts w:ascii="Times New Roman" w:eastAsia="標楷體" w:hAnsi="Times New Roman" w:cs="Times New Roman"/>
          <w:lang w:eastAsia="zh-HK"/>
        </w:rPr>
        <w:t>是可以複製</w:t>
      </w:r>
      <w:r w:rsidR="003D10FB" w:rsidRPr="00952EA1">
        <w:rPr>
          <w:rFonts w:ascii="Times New Roman" w:eastAsia="標楷體" w:hAnsi="Times New Roman" w:cs="Times New Roman"/>
        </w:rPr>
        <w:t>的，實際的教學內容則是可以依實際的師資加以調整的。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課程的進度，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預計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安排</w:t>
      </w:r>
      <w:r w:rsidR="00647E2C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四</w:t>
      </w:r>
      <w:r w:rsidR="003D10F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節課</w:t>
      </w:r>
      <w:r w:rsidR="00DA435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（</w:t>
      </w:r>
      <w:r w:rsidR="00E75169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2</w:t>
      </w:r>
      <w:r w:rsidR="00DA4355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節歷史，</w:t>
      </w:r>
      <w:r w:rsidR="00E75169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2</w:t>
      </w:r>
      <w:r w:rsidR="00DA4355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節彈性</w:t>
      </w:r>
      <w:r w:rsidR="00DB69D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學習</w:t>
      </w:r>
      <w:r w:rsidR="00DA4355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課程）</w:t>
      </w:r>
      <w:r w:rsidR="003D10F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第</w:t>
      </w:r>
      <w:r w:rsidR="00DA435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1</w:t>
      </w:r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</w:t>
      </w:r>
      <w:r w:rsidR="00647E2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r w:rsidR="00647E2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第</w:t>
      </w:r>
      <w:r w:rsidR="00DA435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2</w:t>
      </w:r>
      <w:r w:rsidR="00647E2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</w:t>
      </w:r>
      <w:r w:rsidR="003D10F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課，</w:t>
      </w:r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由歷史老師先介紹主題文化。第</w:t>
      </w:r>
      <w:r w:rsidR="00DA435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3</w:t>
      </w:r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節課</w:t>
      </w:r>
      <w:r w:rsidR="003D10F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proofErr w:type="gramStart"/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由外師介紹</w:t>
      </w:r>
      <w:proofErr w:type="gramEnd"/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自己的文化。第</w:t>
      </w:r>
      <w:r w:rsidR="00DA435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4</w:t>
      </w:r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</w:t>
      </w:r>
      <w:r w:rsidR="005A6CC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課</w:t>
      </w:r>
      <w:r w:rsidR="003D10F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，</w:t>
      </w:r>
      <w:r w:rsidR="003D10F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則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學生</w:t>
      </w:r>
      <w:r w:rsidR="003D10F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上</w:t>
      </w:r>
      <w:r w:rsidR="00DB69D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台</w:t>
      </w:r>
      <w:r w:rsidR="003D10F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以英語向外師</w:t>
      </w:r>
      <w:r w:rsidR="005A6CC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介紹臺灣文化</w:t>
      </w:r>
      <w:r w:rsidR="002759FE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</w:t>
      </w:r>
      <w:r w:rsidR="002759FE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此一課程是否需要校內英語文老師支援，仍需考慮各校的師資配置情況。)</w:t>
      </w:r>
    </w:p>
    <w:p w:rsidR="001440C9" w:rsidRPr="00F024E9" w:rsidRDefault="001440C9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至於如何落實此一課程，以下幾點是關鍵的：</w:t>
      </w:r>
    </w:p>
    <w:p w:rsidR="001440C9" w:rsidRPr="00F024E9" w:rsidRDefault="001440C9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一、這項跨領域的教學合作</w:t>
      </w:r>
      <w:r w:rsidR="00A0689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計畫</w:t>
      </w: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BF55C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涉及和外籍教師的合作，由於他們不熟悉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臺</w:t>
      </w:r>
      <w:r w:rsidR="00BF55C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灣中學的歷史科教學內容，雙方事先需要更多的</w:t>
      </w: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溝通與密切交流</w:t>
      </w:r>
      <w:r w:rsidR="00BF55C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，讓他們熟悉上課學生，已具備哪些歷史知識，這樣他們才能著手準備適</w:t>
      </w:r>
      <w:r w:rsidR="007A61A8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合</w:t>
      </w:r>
      <w:r w:rsidR="00BF55CB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的課程內容</w:t>
      </w: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:rsidR="008807A7" w:rsidRPr="00F024E9" w:rsidRDefault="009F0B1C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二</w:t>
      </w:r>
      <w:r w:rsidR="001E605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、這項主題課程，採取分組合作學習的方式</w:t>
      </w:r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。由於課時有限，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歷史教師的引導是很重要的，</w:t>
      </w:r>
      <w:r w:rsidR="001E605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引導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各</w:t>
      </w:r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組</w:t>
      </w:r>
      <w:r w:rsidR="001E605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同學</w:t>
      </w:r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能於課餘時間，自主學習，</w:t>
      </w:r>
      <w:r w:rsidR="009D032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蒐</w:t>
      </w:r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集、閱讀和</w:t>
      </w:r>
      <w:r w:rsidR="007A61A8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臺灣文化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主題相關的多元文本，</w:t>
      </w:r>
      <w:proofErr w:type="gramStart"/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各組</w:t>
      </w:r>
      <w:r w:rsidR="007A61A8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始能</w:t>
      </w:r>
      <w:proofErr w:type="gramEnd"/>
      <w:r w:rsidR="007A61A8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彙整各自不同的</w:t>
      </w:r>
      <w:r w:rsidR="00F16D71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臺</w:t>
      </w:r>
      <w:r w:rsidR="007A61A8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灣文化介紹內容</w:t>
      </w:r>
      <w:r w:rsidR="00C33EC1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最後，為了呈現最好的學生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英語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報告內容，鼓勵各組同學利用課餘時間，向</w:t>
      </w:r>
      <w:r w:rsidR="00A2677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英</w:t>
      </w:r>
      <w:r w:rsidR="00553DDA" w:rsidRPr="00F024E9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語</w:t>
      </w:r>
      <w:r w:rsidR="00A2677C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老師與外籍教師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請益，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訓練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學</w:t>
      </w:r>
      <w:r w:rsidR="00DB69D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生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能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以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更</w:t>
      </w:r>
      <w:r w:rsidR="00DB69D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流利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英文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5F38B4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介紹臺灣文化</w:t>
      </w:r>
      <w:r w:rsidR="005B6700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在此</w:t>
      </w:r>
      <w:proofErr w:type="gramStart"/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一</w:t>
      </w:r>
      <w:proofErr w:type="gramEnd"/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過程中，本校的英語文教師，從旁協助，提供學生更好的英語口頭表達能力，強化學生的學習成效。</w:t>
      </w:r>
      <w:r w:rsidR="00B746F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外籍教師不只是英語師資的引進人才，他們來自不同歷史文化背景，是能讓學生直接感受異文化體會的重要教學資源，如何結合他們，</w:t>
      </w:r>
      <w:r w:rsidR="008807A7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讓歷史</w:t>
      </w:r>
      <w:r w:rsidR="00B746F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更鮮</w:t>
      </w:r>
      <w:r w:rsidR="008807A7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活</w:t>
      </w:r>
      <w:r w:rsidR="00B746F5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，並促成學生與外籍教師有更多文化交流的經驗，</w:t>
      </w:r>
      <w:r w:rsidR="008807A7" w:rsidRPr="00F024E9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是這項主題課程重要的教學實踐策略。</w:t>
      </w:r>
    </w:p>
    <w:p w:rsidR="007C0EC2" w:rsidRDefault="007C0EC2">
      <w:pPr>
        <w:widowControl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br w:type="page"/>
      </w:r>
    </w:p>
    <w:p w:rsidR="003E1484" w:rsidRPr="00952EA1" w:rsidRDefault="003E1484" w:rsidP="003E1484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 w:cs="Times New Roman"/>
        </w:rPr>
      </w:pPr>
      <w:r w:rsidRPr="00952EA1">
        <w:rPr>
          <w:rFonts w:ascii="Times New Roman" w:eastAsia="標楷體" w:hAnsi="Times New Roman" w:cs="Times New Roman"/>
        </w:rPr>
        <w:lastRenderedPageBreak/>
        <w:t>課程架構</w:t>
      </w:r>
    </w:p>
    <w:p w:rsidR="00DE7A2A" w:rsidRPr="00952EA1" w:rsidRDefault="00DE7A2A" w:rsidP="00DE7A2A">
      <w:pPr>
        <w:pStyle w:val="a3"/>
        <w:ind w:leftChars="0"/>
        <w:rPr>
          <w:rFonts w:ascii="Times New Roman" w:eastAsia="華康中黑體" w:hAnsi="Times New Roman" w:cs="Times New Roman"/>
          <w:b/>
        </w:rPr>
      </w:pPr>
    </w:p>
    <w:p w:rsidR="00DE7A2A" w:rsidRPr="00952EA1" w:rsidRDefault="00DE7A2A" w:rsidP="00DE7A2A">
      <w:pPr>
        <w:tabs>
          <w:tab w:val="left" w:pos="6000"/>
        </w:tabs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DB75D8" wp14:editId="3B44C91E">
                <wp:simplePos x="0" y="0"/>
                <wp:positionH relativeFrom="column">
                  <wp:posOffset>-567690</wp:posOffset>
                </wp:positionH>
                <wp:positionV relativeFrom="paragraph">
                  <wp:posOffset>57785</wp:posOffset>
                </wp:positionV>
                <wp:extent cx="571500" cy="571500"/>
                <wp:effectExtent l="0" t="0" r="0" b="0"/>
                <wp:wrapNone/>
                <wp:docPr id="20519" name="文字方塊 20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單元</w:t>
                            </w:r>
                          </w:p>
                          <w:p w:rsidR="007C0EC2" w:rsidRPr="00A44D6A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0519" o:spid="_x0000_s1026" type="#_x0000_t202" style="position:absolute;margin-left:-44.7pt;margin-top:4.55pt;width:45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" filled="f" stroked="f">
                <v:textbox>
                  <w:txbxContent>
                    <w:p w:rsidR="007C0EC2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單元</w:t>
                      </w:r>
                    </w:p>
                    <w:p w:rsidR="007C0EC2" w:rsidRPr="00A44D6A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主題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46215" wp14:editId="4C93A5D5">
                <wp:simplePos x="0" y="0"/>
                <wp:positionH relativeFrom="column">
                  <wp:posOffset>1718310</wp:posOffset>
                </wp:positionH>
                <wp:positionV relativeFrom="paragraph">
                  <wp:posOffset>136525</wp:posOffset>
                </wp:positionV>
                <wp:extent cx="2286000" cy="368935"/>
                <wp:effectExtent l="0" t="0" r="19050" b="12065"/>
                <wp:wrapNone/>
                <wp:docPr id="20518" name="文字方塊 20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89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66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2D6A59" w:rsidRDefault="007C0EC2" w:rsidP="00DE7A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</w:pPr>
                            <w:r w:rsidRPr="00382D76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認識伊斯蘭文化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18" o:spid="_x0000_s1027" type="#_x0000_t202" style="position:absolute;margin-left:135.3pt;margin-top:10.75pt;width:180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" fillcolor="#538135 [2409]">
                <v:fill opacity="43176f"/>
                <v:textbox>
                  <w:txbxContent>
                    <w:p w:rsidR="007C0EC2" w:rsidRPr="002D6A59" w:rsidRDefault="007C0EC2" w:rsidP="00DE7A2A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</w:pPr>
                      <w:r w:rsidRPr="00382D76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認識伊斯蘭文化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eastAsia="標楷體" w:hAnsi="Times New Roman" w:cs="Times New Roman"/>
          <w:b/>
        </w:rPr>
        <w:tab/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DACED" wp14:editId="59EFE40D">
                <wp:simplePos x="0" y="0"/>
                <wp:positionH relativeFrom="column">
                  <wp:posOffset>-554990</wp:posOffset>
                </wp:positionH>
                <wp:positionV relativeFrom="paragraph">
                  <wp:posOffset>172085</wp:posOffset>
                </wp:positionV>
                <wp:extent cx="571500" cy="571500"/>
                <wp:effectExtent l="0" t="0" r="0" b="0"/>
                <wp:wrapNone/>
                <wp:docPr id="20517" name="文字方塊 2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466AD2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466AD2">
                              <w:rPr>
                                <w:rFonts w:ascii="標楷體" w:eastAsia="標楷體" w:hAnsi="標楷體" w:hint="eastAsia"/>
                              </w:rPr>
                              <w:t>課程</w:t>
                            </w:r>
                          </w:p>
                          <w:p w:rsidR="007C0EC2" w:rsidRPr="00466AD2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科目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17" o:spid="_x0000_s1028" type="#_x0000_t202" style="position:absolute;margin-left:-43.7pt;margin-top:13.55pt;width:4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" filled="f" stroked="f">
                <v:textbox>
                  <w:txbxContent>
                    <w:p w:rsidR="007C0EC2" w:rsidRPr="00466AD2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466AD2">
                        <w:rPr>
                          <w:rFonts w:ascii="標楷體" w:eastAsia="標楷體" w:hAnsi="標楷體" w:hint="eastAsia"/>
                        </w:rPr>
                        <w:t>課程</w:t>
                      </w:r>
                    </w:p>
                    <w:p w:rsidR="007C0EC2" w:rsidRPr="00466AD2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科目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630CAC66" wp14:editId="783EB18C">
                <wp:simplePos x="0" y="0"/>
                <wp:positionH relativeFrom="column">
                  <wp:posOffset>2857499</wp:posOffset>
                </wp:positionH>
                <wp:positionV relativeFrom="paragraph">
                  <wp:posOffset>48260</wp:posOffset>
                </wp:positionV>
                <wp:extent cx="0" cy="219075"/>
                <wp:effectExtent l="0" t="0" r="19050" b="28575"/>
                <wp:wrapNone/>
                <wp:docPr id="20516" name="直線接點 20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E98A20" id="直線接點 20516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3.8pt" to="22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"/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E48AA" wp14:editId="42A65E86">
                <wp:simplePos x="0" y="0"/>
                <wp:positionH relativeFrom="column">
                  <wp:posOffset>1718310</wp:posOffset>
                </wp:positionH>
                <wp:positionV relativeFrom="paragraph">
                  <wp:posOffset>38735</wp:posOffset>
                </wp:positionV>
                <wp:extent cx="2286000" cy="352425"/>
                <wp:effectExtent l="0" t="0" r="19050" b="28575"/>
                <wp:wrapNone/>
                <wp:docPr id="20515" name="文字方塊 20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012E40" w:rsidRDefault="007C0EC2" w:rsidP="00DE7A2A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歷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Cs w:val="24"/>
                              </w:rPr>
                              <w:t>史</w:t>
                            </w:r>
                            <w:r w:rsidRPr="00012E40"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Cs w:val="24"/>
                              </w:rPr>
                              <w:t>英語文</w:t>
                            </w:r>
                          </w:p>
                        </w:txbxContent>
                      </wps:txbx>
                      <wps:bodyPr rot="0" vert="horz" wrap="square" lIns="72000" tIns="45720" rIns="72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15" o:spid="_x0000_s1029" type="#_x0000_t202" style="position:absolute;margin-left:135.3pt;margin-top:3.05pt;width:180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" fillcolor="white [3212]">
                <v:textbox inset="2mm,,2mm">
                  <w:txbxContent>
                    <w:p w:rsidR="007C0EC2" w:rsidRPr="00012E40" w:rsidRDefault="007C0EC2" w:rsidP="00DE7A2A">
                      <w:pPr>
                        <w:spacing w:line="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歷</w:t>
                      </w:r>
                      <w:r>
                        <w:rPr>
                          <w:rFonts w:ascii="微軟正黑體" w:eastAsia="微軟正黑體" w:hAnsi="微軟正黑體"/>
                          <w:b/>
                          <w:szCs w:val="24"/>
                        </w:rPr>
                        <w:t>史</w:t>
                      </w:r>
                      <w:r w:rsidRPr="00012E40"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Cs w:val="24"/>
                        </w:rPr>
                        <w:t>英語文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03852070" wp14:editId="253A0F6D">
                <wp:simplePos x="0" y="0"/>
                <wp:positionH relativeFrom="column">
                  <wp:posOffset>2857499</wp:posOffset>
                </wp:positionH>
                <wp:positionV relativeFrom="paragraph">
                  <wp:posOffset>162560</wp:posOffset>
                </wp:positionV>
                <wp:extent cx="0" cy="198755"/>
                <wp:effectExtent l="0" t="0" r="19050" b="29845"/>
                <wp:wrapNone/>
                <wp:docPr id="20514" name="直線接點 20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B1649E" id="直線接點 20514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12.8pt" to="22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"/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E9EEA" wp14:editId="11D35A71">
                <wp:simplePos x="0" y="0"/>
                <wp:positionH relativeFrom="column">
                  <wp:posOffset>-554990</wp:posOffset>
                </wp:positionH>
                <wp:positionV relativeFrom="paragraph">
                  <wp:posOffset>132715</wp:posOffset>
                </wp:positionV>
                <wp:extent cx="571500" cy="285750"/>
                <wp:effectExtent l="0" t="0" r="0" b="0"/>
                <wp:wrapNone/>
                <wp:docPr id="20513" name="文字方塊 20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13" o:spid="_x0000_s1030" type="#_x0000_t202" style="position:absolute;margin-left:-43.7pt;margin-top:10.45pt;width:4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" filled="f" stroked="f">
                <v:textbox inset=",0">
                  <w:txbxContent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155F3" wp14:editId="098B2E43">
                <wp:simplePos x="0" y="0"/>
                <wp:positionH relativeFrom="column">
                  <wp:posOffset>1718310</wp:posOffset>
                </wp:positionH>
                <wp:positionV relativeFrom="paragraph">
                  <wp:posOffset>133985</wp:posOffset>
                </wp:positionV>
                <wp:extent cx="2286000" cy="323215"/>
                <wp:effectExtent l="0" t="0" r="19050" b="19685"/>
                <wp:wrapNone/>
                <wp:docPr id="20512" name="文字方塊 20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1C5432" w:rsidRDefault="007C0EC2" w:rsidP="002D6A5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4</w:t>
                            </w:r>
                            <w:r w:rsidRPr="001C5432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節課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(歷*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、彈*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12" o:spid="_x0000_s1031" type="#_x0000_t202" style="position:absolute;margin-left:135.3pt;margin-top:10.55pt;width:180pt;height:2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">
                <v:textbox inset=",0,,0">
                  <w:txbxContent>
                    <w:p w:rsidR="007C0EC2" w:rsidRPr="001C5432" w:rsidRDefault="007C0EC2" w:rsidP="002D6A59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4</w:t>
                      </w:r>
                      <w:r w:rsidRPr="001C5432">
                        <w:rPr>
                          <w:rFonts w:ascii="微軟正黑體" w:eastAsia="微軟正黑體" w:hAnsi="微軟正黑體" w:hint="eastAsia"/>
                          <w:b/>
                        </w:rPr>
                        <w:t>節課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(歷*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、彈*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3B7A71DE" wp14:editId="636F2DF5">
                <wp:simplePos x="0" y="0"/>
                <wp:positionH relativeFrom="column">
                  <wp:posOffset>2857499</wp:posOffset>
                </wp:positionH>
                <wp:positionV relativeFrom="paragraph">
                  <wp:posOffset>0</wp:posOffset>
                </wp:positionV>
                <wp:extent cx="0" cy="236855"/>
                <wp:effectExtent l="0" t="0" r="19050" b="29845"/>
                <wp:wrapNone/>
                <wp:docPr id="20511" name="直線接點 20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9B0D77" id="直線接點 20511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0" to="22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"/>
            </w:pict>
          </mc:Fallback>
        </mc:AlternateContent>
      </w:r>
    </w:p>
    <w:p w:rsidR="00DE7A2A" w:rsidRPr="00952EA1" w:rsidRDefault="00EB3B9F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4307D1" wp14:editId="158FA16A">
                <wp:simplePos x="0" y="0"/>
                <wp:positionH relativeFrom="column">
                  <wp:posOffset>-114300</wp:posOffset>
                </wp:positionH>
                <wp:positionV relativeFrom="paragraph">
                  <wp:posOffset>234950</wp:posOffset>
                </wp:positionV>
                <wp:extent cx="1413510" cy="311150"/>
                <wp:effectExtent l="0" t="0" r="15240" b="12700"/>
                <wp:wrapNone/>
                <wp:docPr id="20500" name="文字方塊 20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1115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4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0A6EA7" w:rsidRDefault="007C0EC2" w:rsidP="002D6A5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伊斯蘭</w:t>
                            </w:r>
                            <w:r w:rsidRPr="00083D2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世界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崛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起</w:t>
                            </w:r>
                          </w:p>
                          <w:p w:rsidR="007C0EC2" w:rsidRPr="009A29D5" w:rsidRDefault="007C0EC2" w:rsidP="00DE7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00" o:spid="_x0000_s1032" type="#_x0000_t202" style="position:absolute;margin-left:-9pt;margin-top:18.5pt;width:111.3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" fillcolor="#c00000">
                <v:fill opacity="27499f"/>
                <v:textbox>
                  <w:txbxContent>
                    <w:p w:rsidR="007C0EC2" w:rsidRPr="000A6EA7" w:rsidRDefault="007C0EC2" w:rsidP="002D6A5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伊斯蘭</w:t>
                      </w:r>
                      <w:r w:rsidRPr="00083D2A">
                        <w:rPr>
                          <w:rFonts w:ascii="微軟正黑體" w:eastAsia="微軟正黑體" w:hAnsi="微軟正黑體" w:hint="eastAsia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世界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崛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起</w:t>
                      </w:r>
                    </w:p>
                    <w:p w:rsidR="007C0EC2" w:rsidRPr="009A29D5" w:rsidRDefault="007C0EC2" w:rsidP="00DE7A2A"/>
                  </w:txbxContent>
                </v:textbox>
              </v:shape>
            </w:pict>
          </mc:Fallback>
        </mc:AlternateContent>
      </w:r>
      <w:r w:rsidR="00DE7A2A" w:rsidRPr="00952EA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23013BC" wp14:editId="4971DDED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4817110" cy="228600"/>
                <wp:effectExtent l="0" t="0" r="21590" b="19050"/>
                <wp:wrapNone/>
                <wp:docPr id="20505" name="群組 20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7110" cy="228600"/>
                          <a:chOff x="2138" y="4420"/>
                          <a:chExt cx="7586" cy="360"/>
                        </a:xfrm>
                      </wpg:grpSpPr>
                      <wps:wsp>
                        <wps:cNvPr id="20506" name="Line 23"/>
                        <wps:cNvCnPr/>
                        <wps:spPr bwMode="auto">
                          <a:xfrm>
                            <a:off x="2138" y="44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7" name="Line 24"/>
                        <wps:cNvCnPr/>
                        <wps:spPr bwMode="auto">
                          <a:xfrm>
                            <a:off x="4838" y="44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8" name="Line 25"/>
                        <wps:cNvCnPr/>
                        <wps:spPr bwMode="auto">
                          <a:xfrm>
                            <a:off x="7358" y="44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9" name="Line 26"/>
                        <wps:cNvCnPr/>
                        <wps:spPr bwMode="auto">
                          <a:xfrm>
                            <a:off x="9724" y="44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0" name="Line 56"/>
                        <wps:cNvCnPr/>
                        <wps:spPr bwMode="auto">
                          <a:xfrm>
                            <a:off x="2138" y="4420"/>
                            <a:ext cx="7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1927D9" id="群組 20505" o:spid="_x0000_s1026" style="position:absolute;margin-left:36pt;margin-top:.65pt;width:379.3pt;height:18pt;z-index:251701248" coordorigin="2138,4420" coordsize="758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">
                <v:line id="Line 23" o:spid="_x0000_s1027" style="position:absolute;visibility:visible;mso-wrap-style:square" from="2138,4420" to="213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9ccgAAADeAAAADwAAAGRycy9kb3ducmV2LnhtbESPT0sDMRTE70K/Q3gFbzZpxUXWpqVU&#10;hNaD2D+gx9fNc3fbzcuSxN312xuh4HGYmd8w8+VgG9GRD7VjDdOJAkFcOFNzqeF4eLl7BBEissHG&#10;MWn4oQDLxehmjrlxPe+o28dSJAiHHDVUMba5lKGoyGKYuJY4eV/OW4xJ+lIaj32C20bOlMqkxZrT&#10;QoUtrSsqLvtvq+Ht/j3rVtvXzfCxzU7F8+70ee691rfjYfUEItIQ/8PX9sZomKkHlcHfnXQF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f9ccgAAADeAAAADwAAAAAA&#10;AAAAAAAAAAChAgAAZHJzL2Rvd25yZXYueG1sUEsFBgAAAAAEAAQA+QAAAJYDAAAAAA==&#10;"/>
                <v:line id="Line 24" o:spid="_x0000_s1028" style="position:absolute;visibility:visible;mso-wrap-style:square" from="4838,4420" to="483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Y6skAAADeAAAADwAAAGRycy9kb3ducmV2LnhtbESPQUsDMRSE74L/ITzBm02sdC1r01Iq&#10;QutBbC20x9fNc3ft5mVJ0t313xtB8DjMzDfMbDHYRnTkQ+1Yw/1IgSAunKm51LD/eLmbgggR2WDj&#10;mDR8U4DF/PpqhrlxPW+p28VSJAiHHDVUMba5lKGoyGIYuZY4eZ/OW4xJ+lIaj32C20aOlcqkxZrT&#10;QoUtrSoqzruL1fD28J51y83rejhsslPxvD0dv3qv9e3NsHwCEWmI/+G/9tpoGKuJeoTfO+kKyP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LWOrJAAAA3gAAAA8AAAAA&#10;AAAAAAAAAAAAoQIAAGRycy9kb3ducmV2LnhtbFBLBQYAAAAABAAEAPkAAACXAwAAAAA=&#10;"/>
                <v:line id="Line 25" o:spid="_x0000_s1029" style="position:absolute;visibility:visible;mso-wrap-style:square" from="7358,4420" to="7358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MmMUAAADeAAAADwAAAGRycy9kb3ducmV2LnhtbERPz2vCMBS+D/Y/hDfYbSY6VkY1ikwE&#10;3UGmG+jx2TzbuualJFnb/ffmMNjx4/s9Wwy2ER35UDvWMB4pEMSFMzWXGr4+10+vIEJENtg4Jg2/&#10;FGAxv7+bYW5cz3vqDrEUKYRDjhqqGNtcylBUZDGMXEucuIvzFmOCvpTGY5/CbSMnSmXSYs2pocKW&#10;3ioqvg8/VsPu+SPrltv3zXDcZuditT+frr3X+vFhWE5BRBriv/jPvTEaJupFpb3pTr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MmMUAAADeAAAADwAAAAAAAAAA&#10;AAAAAAChAgAAZHJzL2Rvd25yZXYueG1sUEsFBgAAAAAEAAQA+QAAAJMDAAAAAA==&#10;"/>
                <v:line id="Line 26" o:spid="_x0000_s1030" style="position:absolute;visibility:visible;mso-wrap-style:square" from="9724,4420" to="9724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pA8kAAADeAAAADwAAAGRycy9kb3ducmV2LnhtbESPQUsDMRSE74L/ITzBm02sdLFr01Iq&#10;QutBbC20x9fNc3ft5mVJ0t313xtB8DjMzDfMbDHYRnTkQ+1Yw/1IgSAunKm51LD/eLl7BBEissHG&#10;MWn4pgCL+fXVDHPjet5St4ulSBAOOWqoYmxzKUNRkcUwci1x8j6dtxiT9KU0HvsEt40cK5VJizWn&#10;hQpbWlVUnHcXq+Ht4T3rlpvX9XDYZKfieXs6fvVe69ubYfkEItIQ/8N/7bXRMFYTNYXfO+kKyP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YaQPJAAAA3gAAAA8AAAAA&#10;AAAAAAAAAAAAoQIAAGRycy9kb3ducmV2LnhtbFBLBQYAAAAABAAEAPkAAACXAwAAAAA=&#10;"/>
                <v:line id="Line 56" o:spid="_x0000_s1031" style="position:absolute;visibility:visible;mso-wrap-style:square" from="2138,4420" to="9724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tWQ8cAAADeAAAADwAAAGRycy9kb3ducmV2LnhtbESPzWrCQBSF9wXfYbhCd3WipaGkjiKK&#10;oC5EbaFdXjO3SWrmTpgZk/TtnYXg8nD++Kbz3tSiJecrywrGowQEcW51xYWCr8/1yzsIH5A11pZJ&#10;wT95mM8GT1PMtO34SO0pFCKOsM9QQRlCk0np85IM+pFtiKP3a53BEKUrpHbYxXFTy0mSpNJgxfGh&#10;xIaWJeWX09Uo2L8e0nax3W367216zlfH889f55R6HvaLDxCB+vAI39sbrWCSvI0jQMSJKC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1ZDxwAAAN4AAAAPAAAAAAAA&#10;AAAAAAAAAKECAABkcnMvZG93bnJldi54bWxQSwUGAAAAAAQABAD5AAAAlQMAAAAA&#10;"/>
              </v:group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BA3A4" wp14:editId="46A19C8D">
                <wp:simplePos x="0" y="0"/>
                <wp:positionH relativeFrom="column">
                  <wp:posOffset>-675640</wp:posOffset>
                </wp:positionH>
                <wp:positionV relativeFrom="paragraph">
                  <wp:posOffset>8255</wp:posOffset>
                </wp:positionV>
                <wp:extent cx="641350" cy="342900"/>
                <wp:effectExtent l="0" t="0" r="0" b="0"/>
                <wp:wrapNone/>
                <wp:docPr id="20504" name="文字方塊 20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小主題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04" o:spid="_x0000_s1033" type="#_x0000_t202" style="position:absolute;margin-left:-53.2pt;margin-top:.65pt;width:50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" filled="f" stroked="f">
                <v:textbox>
                  <w:txbxContent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小主題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FF9C1F" wp14:editId="2915355E">
                <wp:simplePos x="0" y="0"/>
                <wp:positionH relativeFrom="column">
                  <wp:posOffset>4686300</wp:posOffset>
                </wp:positionH>
                <wp:positionV relativeFrom="paragraph">
                  <wp:posOffset>8255</wp:posOffset>
                </wp:positionV>
                <wp:extent cx="1371600" cy="327660"/>
                <wp:effectExtent l="0" t="0" r="19050" b="15240"/>
                <wp:wrapNone/>
                <wp:docPr id="20503" name="文字方塊 20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766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4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0A6EA7" w:rsidRDefault="007C0EC2" w:rsidP="000D5B4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介紹台灣文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化</w:t>
                            </w:r>
                          </w:p>
                          <w:p w:rsidR="007C0EC2" w:rsidRPr="000A6EA7" w:rsidRDefault="007C0EC2" w:rsidP="00DE7A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03" o:spid="_x0000_s1034" type="#_x0000_t202" style="position:absolute;margin-left:369pt;margin-top:.65pt;width:108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" fillcolor="#7030a0">
                <v:fill opacity="27499f"/>
                <v:textbox>
                  <w:txbxContent>
                    <w:p w:rsidR="007C0EC2" w:rsidRPr="000A6EA7" w:rsidRDefault="007C0EC2" w:rsidP="000D5B4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介紹台灣文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化</w:t>
                      </w:r>
                    </w:p>
                    <w:p w:rsidR="007C0EC2" w:rsidRPr="000A6EA7" w:rsidRDefault="007C0EC2" w:rsidP="00DE7A2A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D2467" wp14:editId="665A414F">
                <wp:simplePos x="0" y="0"/>
                <wp:positionH relativeFrom="column">
                  <wp:posOffset>3117850</wp:posOffset>
                </wp:positionH>
                <wp:positionV relativeFrom="paragraph">
                  <wp:posOffset>8255</wp:posOffset>
                </wp:positionV>
                <wp:extent cx="1371600" cy="327660"/>
                <wp:effectExtent l="0" t="0" r="19050" b="15240"/>
                <wp:wrapNone/>
                <wp:docPr id="20502" name="文字方塊 20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766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0A6EA7" w:rsidRDefault="007C0EC2" w:rsidP="00DE7A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</w:rPr>
                              <w:t>Islam 101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02" o:spid="_x0000_s1035" type="#_x0000_t202" style="position:absolute;margin-left:245.5pt;margin-top:.65pt;width:108pt;height: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" fillcolor="yellow">
                <v:fill opacity="38036f"/>
                <v:textbox>
                  <w:txbxContent>
                    <w:p w:rsidR="007C0EC2" w:rsidRPr="000A6EA7" w:rsidRDefault="007C0EC2" w:rsidP="00DE7A2A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</w:rPr>
                        <w:t>Islam 101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884EE3" wp14:editId="1B47367B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1371600" cy="327660"/>
                <wp:effectExtent l="0" t="0" r="19050" b="15240"/>
                <wp:wrapNone/>
                <wp:docPr id="20501" name="文字方塊 20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766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4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0A6EA7" w:rsidRDefault="007C0EC2" w:rsidP="002D6A59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0"/>
                                <w:szCs w:val="20"/>
                                <w:shd w:val="clear" w:color="auto" w:fill="E2EFD9" w:themeFill="accent6" w:themeFillTint="33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深入伊斯蘭文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501" o:spid="_x0000_s1036" type="#_x0000_t202" style="position:absolute;margin-left:117pt;margin-top:.65pt;width:108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" fillcolor="#0070c0">
                <v:fill opacity="28784f"/>
                <v:textbox>
                  <w:txbxContent>
                    <w:p w:rsidR="007C0EC2" w:rsidRPr="000A6EA7" w:rsidRDefault="007C0EC2" w:rsidP="002D6A59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0"/>
                          <w:szCs w:val="20"/>
                          <w:shd w:val="clear" w:color="auto" w:fill="E2EFD9" w:themeFill="accent6" w:themeFillTint="33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深入伊斯蘭文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化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1601C243" wp14:editId="5C8632F2">
                <wp:simplePos x="0" y="0"/>
                <wp:positionH relativeFrom="column">
                  <wp:posOffset>5257799</wp:posOffset>
                </wp:positionH>
                <wp:positionV relativeFrom="paragraph">
                  <wp:posOffset>102235</wp:posOffset>
                </wp:positionV>
                <wp:extent cx="0" cy="234315"/>
                <wp:effectExtent l="0" t="0" r="19050" b="32385"/>
                <wp:wrapNone/>
                <wp:docPr id="20499" name="直線接點 20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D54013" id="直線接點 20499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pt,8.05pt" to="41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235D4702" wp14:editId="4C79CA14">
                <wp:simplePos x="0" y="0"/>
                <wp:positionH relativeFrom="column">
                  <wp:posOffset>3771899</wp:posOffset>
                </wp:positionH>
                <wp:positionV relativeFrom="paragraph">
                  <wp:posOffset>107315</wp:posOffset>
                </wp:positionV>
                <wp:extent cx="0" cy="234315"/>
                <wp:effectExtent l="0" t="0" r="19050" b="32385"/>
                <wp:wrapNone/>
                <wp:docPr id="20498" name="直線接點 20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668D79" id="直線接點 20498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7pt,8.45pt" to="297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774A3D80" wp14:editId="76264857">
                <wp:simplePos x="0" y="0"/>
                <wp:positionH relativeFrom="column">
                  <wp:posOffset>2171699</wp:posOffset>
                </wp:positionH>
                <wp:positionV relativeFrom="paragraph">
                  <wp:posOffset>108585</wp:posOffset>
                </wp:positionV>
                <wp:extent cx="0" cy="234315"/>
                <wp:effectExtent l="0" t="0" r="19050" b="32385"/>
                <wp:wrapNone/>
                <wp:docPr id="20497" name="直線接點 2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38B735" id="直線接點 20497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17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35B220BA" wp14:editId="0D9E4170">
                <wp:simplePos x="0" y="0"/>
                <wp:positionH relativeFrom="column">
                  <wp:posOffset>457199</wp:posOffset>
                </wp:positionH>
                <wp:positionV relativeFrom="paragraph">
                  <wp:posOffset>108585</wp:posOffset>
                </wp:positionV>
                <wp:extent cx="0" cy="234315"/>
                <wp:effectExtent l="0" t="0" r="19050" b="32385"/>
                <wp:wrapNone/>
                <wp:docPr id="20496" name="直線接點 20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5941D4" id="直線接點 20496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pt,8.55pt" to="3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"/>
            </w:pict>
          </mc:Fallback>
        </mc:AlternateContent>
      </w:r>
    </w:p>
    <w:p w:rsidR="00DE7A2A" w:rsidRPr="00952EA1" w:rsidRDefault="008E231C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410C34" wp14:editId="597DE84D">
                <wp:simplePos x="0" y="0"/>
                <wp:positionH relativeFrom="column">
                  <wp:posOffset>4686300</wp:posOffset>
                </wp:positionH>
                <wp:positionV relativeFrom="paragraph">
                  <wp:posOffset>101600</wp:posOffset>
                </wp:positionV>
                <wp:extent cx="1371600" cy="1206500"/>
                <wp:effectExtent l="0" t="0" r="19050" b="12700"/>
                <wp:wrapNone/>
                <wp:docPr id="20491" name="文字方塊 20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F024E9" w:rsidRDefault="007C0EC2" w:rsidP="00D97100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1.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培養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</w:rPr>
                              <w:t>英語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口語表達能力及上台發表的勇氣。</w:t>
                            </w:r>
                          </w:p>
                          <w:p w:rsidR="007C0EC2" w:rsidRPr="00D97100" w:rsidRDefault="007C0EC2" w:rsidP="00D97100">
                            <w:pPr>
                              <w:jc w:val="both"/>
                              <w:rPr>
                                <w:rFonts w:ascii="標楷體" w:eastAsia="標楷體" w:hAnsi="標楷體"/>
                                <w:spacing w:val="-10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2.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pacing w:val="-12"/>
                              </w:rPr>
                              <w:t>欣賞和評析他人報告的內容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pacing w:val="-12"/>
                              </w:rPr>
                              <w:t>與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pacing w:val="-12"/>
                              </w:rPr>
                              <w:t>態度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10"/>
                              </w:rPr>
                              <w:t>。</w:t>
                            </w:r>
                            <w:r w:rsidRPr="00D97100">
                              <w:rPr>
                                <w:rFonts w:ascii="標楷體" w:eastAsia="標楷體" w:hAnsi="標楷體" w:hint="eastAsia"/>
                                <w:spacing w:val="-10"/>
                              </w:rPr>
                              <w:t>。。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91" o:spid="_x0000_s1037" type="#_x0000_t202" style="position:absolute;margin-left:369pt;margin-top:8pt;width:108pt;height: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">
                <v:textbox inset="2mm,1mm,2mm,1mm">
                  <w:txbxContent>
                    <w:p w:rsidR="007C0EC2" w:rsidRPr="00F024E9" w:rsidRDefault="007C0EC2" w:rsidP="00D97100">
                      <w:pPr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1.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培養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</w:rPr>
                        <w:t>英語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口語表達能力及上台發表的勇氣。</w:t>
                      </w:r>
                    </w:p>
                    <w:p w:rsidR="007C0EC2" w:rsidRPr="00D97100" w:rsidRDefault="007C0EC2" w:rsidP="00D97100">
                      <w:pPr>
                        <w:jc w:val="both"/>
                        <w:rPr>
                          <w:rFonts w:ascii="標楷體" w:eastAsia="標楷體" w:hAnsi="標楷體"/>
                          <w:spacing w:val="-10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2.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spacing w:val="-12"/>
                        </w:rPr>
                        <w:t>欣賞和評析他人報告的內容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pacing w:val="-12"/>
                        </w:rPr>
                        <w:t>與</w:t>
                      </w:r>
                      <w:r>
                        <w:rPr>
                          <w:rFonts w:ascii="Times New Roman" w:eastAsia="標楷體" w:hAnsi="Times New Roman" w:cs="Times New Roman"/>
                          <w:color w:val="000000" w:themeColor="text1"/>
                          <w:spacing w:val="-12"/>
                        </w:rPr>
                        <w:t>態度</w:t>
                      </w:r>
                      <w:r>
                        <w:rPr>
                          <w:rFonts w:ascii="標楷體" w:eastAsia="標楷體" w:hAnsi="標楷體" w:hint="eastAsia"/>
                          <w:spacing w:val="-10"/>
                        </w:rPr>
                        <w:t>。</w:t>
                      </w:r>
                      <w:r w:rsidRPr="00D97100">
                        <w:rPr>
                          <w:rFonts w:ascii="標楷體" w:eastAsia="標楷體" w:hAnsi="標楷體" w:hint="eastAsia"/>
                          <w:spacing w:val="-10"/>
                        </w:rPr>
                        <w:t>。。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45C1C4" wp14:editId="65275657">
                <wp:simplePos x="0" y="0"/>
                <wp:positionH relativeFrom="column">
                  <wp:posOffset>3117850</wp:posOffset>
                </wp:positionH>
                <wp:positionV relativeFrom="paragraph">
                  <wp:posOffset>114300</wp:posOffset>
                </wp:positionV>
                <wp:extent cx="1371600" cy="1219200"/>
                <wp:effectExtent l="0" t="0" r="19050" b="19050"/>
                <wp:wrapNone/>
                <wp:docPr id="20492" name="文字方塊 20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F024E9" w:rsidRDefault="007C0EC2" w:rsidP="00D97100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F024E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理解伊斯蘭教及其教義內涵</w:t>
                            </w: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。</w:t>
                            </w:r>
                          </w:p>
                          <w:p w:rsidR="007C0EC2" w:rsidRPr="00DA4355" w:rsidRDefault="007C0EC2" w:rsidP="00D97100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pacing w:val="-6"/>
                              </w:rPr>
                              <w:t>2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pacing w:val="-6"/>
                              </w:rPr>
                              <w:t>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pacing w:val="-6"/>
                              </w:rPr>
                              <w:t>欣賞不同宗教的特色，並養成尊重不同文化的態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度</w:t>
                            </w:r>
                            <w:r w:rsidRPr="00DA435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。</w:t>
                            </w:r>
                          </w:p>
                          <w:p w:rsidR="007C0EC2" w:rsidRPr="004476AC" w:rsidRDefault="007C0EC2" w:rsidP="00007F46">
                            <w:pPr>
                              <w:widowControl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92" o:spid="_x0000_s1038" type="#_x0000_t202" style="position:absolute;margin-left:245.5pt;margin-top:9pt;width:108pt;height:9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">
                <v:textbox inset="2mm,1mm,2mm,1mm">
                  <w:txbxContent>
                    <w:p w:rsidR="007C0EC2" w:rsidRPr="00F024E9" w:rsidRDefault="007C0EC2" w:rsidP="00D97100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F024E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理解伊斯蘭教及其教義內涵</w:t>
                      </w: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。</w:t>
                      </w:r>
                    </w:p>
                    <w:p w:rsidR="007C0EC2" w:rsidRPr="00DA4355" w:rsidRDefault="007C0EC2" w:rsidP="00D97100">
                      <w:pPr>
                        <w:jc w:val="both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pacing w:val="-6"/>
                        </w:rPr>
                        <w:t>2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spacing w:val="-6"/>
                        </w:rPr>
                        <w:t>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spacing w:val="-6"/>
                        </w:rPr>
                        <w:t>欣賞不同宗教的特色，並養成尊重不同文化的態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度</w:t>
                      </w:r>
                      <w:r w:rsidRPr="00DA4355">
                        <w:rPr>
                          <w:rFonts w:ascii="標楷體" w:eastAsia="標楷體" w:hAnsi="標楷體" w:hint="eastAsia"/>
                          <w:color w:val="FF0000"/>
                        </w:rPr>
                        <w:t>。</w:t>
                      </w:r>
                    </w:p>
                    <w:p w:rsidR="007C0EC2" w:rsidRPr="004476AC" w:rsidRDefault="007C0EC2" w:rsidP="00007F46">
                      <w:pPr>
                        <w:widowControl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83527" wp14:editId="6E8BE212">
                <wp:simplePos x="0" y="0"/>
                <wp:positionH relativeFrom="column">
                  <wp:posOffset>1485900</wp:posOffset>
                </wp:positionH>
                <wp:positionV relativeFrom="paragraph">
                  <wp:posOffset>101600</wp:posOffset>
                </wp:positionV>
                <wp:extent cx="1417320" cy="1250950"/>
                <wp:effectExtent l="0" t="0" r="11430" b="25400"/>
                <wp:wrapNone/>
                <wp:docPr id="20493" name="文字方塊 20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F024E9" w:rsidRDefault="007C0EC2" w:rsidP="00F024E9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</w:pPr>
                            <w:r w:rsidRPr="00F024E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認識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伊斯蘭文化的特色。</w:t>
                            </w:r>
                          </w:p>
                          <w:p w:rsidR="007C0EC2" w:rsidRPr="00F024E9" w:rsidRDefault="007C0EC2" w:rsidP="00F024E9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2.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了解伊斯蘭</w:t>
                            </w: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世界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對</w:t>
                            </w: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近代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中西</w:t>
                            </w: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交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流</w:t>
                            </w:r>
                            <w:r w:rsidRPr="00F024E9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的貢獻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93" o:spid="_x0000_s1039" type="#_x0000_t202" style="position:absolute;margin-left:117pt;margin-top:8pt;width:111.6pt;height:9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">
                <v:textbox inset="2mm,1mm,2mm,1mm">
                  <w:txbxContent>
                    <w:p w:rsidR="007C0EC2" w:rsidRPr="00F024E9" w:rsidRDefault="007C0EC2" w:rsidP="00F024E9">
                      <w:pPr>
                        <w:widowControl/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</w:pPr>
                      <w:r w:rsidRPr="00F024E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1.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認識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伊斯蘭文化的特色。</w:t>
                      </w:r>
                    </w:p>
                    <w:p w:rsidR="007C0EC2" w:rsidRPr="00F024E9" w:rsidRDefault="007C0EC2" w:rsidP="00F024E9">
                      <w:pPr>
                        <w:widowControl/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2.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了解伊斯蘭</w:t>
                      </w: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世界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對</w:t>
                      </w: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近代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中西</w:t>
                      </w: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交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流</w:t>
                      </w:r>
                      <w:r w:rsidRPr="00F024E9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的貢獻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A4B40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6CC2A1" wp14:editId="72735827">
                <wp:simplePos x="0" y="0"/>
                <wp:positionH relativeFrom="column">
                  <wp:posOffset>-133350</wp:posOffset>
                </wp:positionH>
                <wp:positionV relativeFrom="paragraph">
                  <wp:posOffset>114300</wp:posOffset>
                </wp:positionV>
                <wp:extent cx="1432560" cy="1231900"/>
                <wp:effectExtent l="0" t="0" r="15240" b="25400"/>
                <wp:wrapNone/>
                <wp:docPr id="20494" name="文字方塊 20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F024E9" w:rsidRDefault="007C0EC2" w:rsidP="00151876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kern w:val="0"/>
                                <w:szCs w:val="24"/>
                              </w:rPr>
                              <w:t>認識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伊斯蘭教的創立經過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。</w:t>
                            </w:r>
                          </w:p>
                          <w:p w:rsidR="007C0EC2" w:rsidRPr="00F024E9" w:rsidRDefault="007C0EC2" w:rsidP="00DE7A2A">
                            <w:pP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2.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</w:rPr>
                              <w:t>了解伊斯蘭文明擴張的背景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kern w:val="0"/>
                                <w:szCs w:val="24"/>
                                <w:lang w:eastAsia="zh-HK"/>
                              </w:rPr>
                              <w:t>及經過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94" o:spid="_x0000_s1040" type="#_x0000_t202" style="position:absolute;margin-left:-10.5pt;margin-top:9pt;width:112.8pt;height:9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">
                <v:textbox inset="2mm,1mm,2mm,1mm">
                  <w:txbxContent>
                    <w:p w:rsidR="007C0EC2" w:rsidRPr="00F024E9" w:rsidRDefault="007C0EC2" w:rsidP="00151876">
                      <w:pPr>
                        <w:rPr>
                          <w:rFonts w:ascii="Times New Roman" w:eastAsia="微軟正黑體" w:hAnsi="Times New Roman" w:cs="Times New Roman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1.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kern w:val="0"/>
                          <w:szCs w:val="24"/>
                        </w:rPr>
                        <w:t>認識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伊斯蘭教的創立經過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。</w:t>
                      </w:r>
                    </w:p>
                    <w:p w:rsidR="007C0EC2" w:rsidRPr="00F024E9" w:rsidRDefault="007C0EC2" w:rsidP="00DE7A2A">
                      <w:pPr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2.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</w:rPr>
                        <w:t>了解伊斯蘭文明擴張的背景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  <w:kern w:val="0"/>
                          <w:szCs w:val="24"/>
                          <w:lang w:eastAsia="zh-HK"/>
                        </w:rPr>
                        <w:t>及經過</w:t>
                      </w:r>
                      <w:r w:rsidRPr="00F024E9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E7A2A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9BCD0" wp14:editId="669D6016">
                <wp:simplePos x="0" y="0"/>
                <wp:positionH relativeFrom="column">
                  <wp:posOffset>-622300</wp:posOffset>
                </wp:positionH>
                <wp:positionV relativeFrom="paragraph">
                  <wp:posOffset>99695</wp:posOffset>
                </wp:positionV>
                <wp:extent cx="571500" cy="646430"/>
                <wp:effectExtent l="0" t="0" r="0" b="1270"/>
                <wp:wrapNone/>
                <wp:docPr id="20495" name="文字方塊 20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466AD2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466AD2">
                              <w:rPr>
                                <w:rFonts w:ascii="標楷體" w:eastAsia="標楷體" w:hAnsi="標楷體" w:hint="eastAsia"/>
                              </w:rPr>
                              <w:t>學習</w:t>
                            </w:r>
                          </w:p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466AD2">
                              <w:rPr>
                                <w:rFonts w:ascii="標楷體" w:eastAsia="標楷體" w:hAnsi="標楷體" w:hint="eastAsia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95" o:spid="_x0000_s1041" type="#_x0000_t202" style="position:absolute;margin-left:-49pt;margin-top:7.85pt;width:45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" filled="f" stroked="f">
                <v:textbox>
                  <w:txbxContent>
                    <w:p w:rsidR="007C0EC2" w:rsidRPr="00466AD2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466AD2">
                        <w:rPr>
                          <w:rFonts w:ascii="標楷體" w:eastAsia="標楷體" w:hAnsi="標楷體" w:hint="eastAsia"/>
                        </w:rPr>
                        <w:t>學習</w:t>
                      </w:r>
                    </w:p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466AD2">
                        <w:rPr>
                          <w:rFonts w:ascii="標楷體" w:eastAsia="標楷體" w:hAnsi="標楷體" w:hint="eastAsia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rPr>
          <w:rFonts w:ascii="Times New Roman" w:eastAsia="標楷體" w:hAnsi="Times New Roman" w:cs="Times New Roman"/>
          <w:b/>
        </w:rPr>
      </w:pPr>
    </w:p>
    <w:p w:rsidR="00DE7A2A" w:rsidRPr="00952EA1" w:rsidRDefault="008E231C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3E7C14BE" wp14:editId="39349451">
                <wp:simplePos x="0" y="0"/>
                <wp:positionH relativeFrom="column">
                  <wp:posOffset>2184400</wp:posOffset>
                </wp:positionH>
                <wp:positionV relativeFrom="paragraph">
                  <wp:posOffset>553720</wp:posOffset>
                </wp:positionV>
                <wp:extent cx="0" cy="169545"/>
                <wp:effectExtent l="0" t="0" r="19050" b="20955"/>
                <wp:wrapNone/>
                <wp:docPr id="41" name="直線接點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2B34F9" id="直線接點 41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2pt,43.6pt" to="172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312AB25B" wp14:editId="4E09191C">
                <wp:simplePos x="0" y="0"/>
                <wp:positionH relativeFrom="column">
                  <wp:posOffset>3784600</wp:posOffset>
                </wp:positionH>
                <wp:positionV relativeFrom="paragraph">
                  <wp:posOffset>160020</wp:posOffset>
                </wp:positionV>
                <wp:extent cx="0" cy="342900"/>
                <wp:effectExtent l="0" t="0" r="19050" b="19050"/>
                <wp:wrapNone/>
                <wp:docPr id="20489" name="直線接點 20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39D4F0" id="直線接點 20489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pt,12.6pt" to="298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4E152F06" wp14:editId="1DB9C995">
                <wp:simplePos x="0" y="0"/>
                <wp:positionH relativeFrom="column">
                  <wp:posOffset>2184400</wp:posOffset>
                </wp:positionH>
                <wp:positionV relativeFrom="paragraph">
                  <wp:posOffset>160020</wp:posOffset>
                </wp:positionV>
                <wp:extent cx="0" cy="342900"/>
                <wp:effectExtent l="0" t="0" r="19050" b="19050"/>
                <wp:wrapNone/>
                <wp:docPr id="20488" name="直線接點 20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65BF90" id="直線接點 20488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2pt,12.6pt" to="17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7B7708C8" wp14:editId="2098CE94">
                <wp:simplePos x="0" y="0"/>
                <wp:positionH relativeFrom="column">
                  <wp:posOffset>519430</wp:posOffset>
                </wp:positionH>
                <wp:positionV relativeFrom="paragraph">
                  <wp:posOffset>158115</wp:posOffset>
                </wp:positionV>
                <wp:extent cx="0" cy="342900"/>
                <wp:effectExtent l="0" t="0" r="19050" b="19050"/>
                <wp:wrapNone/>
                <wp:docPr id="20485" name="直線接點 20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722FD6" id="直線接點 20485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9pt,12.45pt" to="40.9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9C93A" wp14:editId="40E97828">
                <wp:simplePos x="0" y="0"/>
                <wp:positionH relativeFrom="column">
                  <wp:posOffset>-608965</wp:posOffset>
                </wp:positionH>
                <wp:positionV relativeFrom="paragraph">
                  <wp:posOffset>271780</wp:posOffset>
                </wp:positionV>
                <wp:extent cx="514350" cy="281940"/>
                <wp:effectExtent l="0" t="0" r="0" b="3810"/>
                <wp:wrapNone/>
                <wp:docPr id="20484" name="文字方塊 20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84" o:spid="_x0000_s1042" type="#_x0000_t202" style="position:absolute;margin-left:-47.95pt;margin-top:21.4pt;width:40.5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" filled="f" stroked="f">
                <v:textbox>
                  <w:txbxContent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B37850" wp14:editId="1B1B707A">
                <wp:simplePos x="0" y="0"/>
                <wp:positionH relativeFrom="column">
                  <wp:posOffset>4699635</wp:posOffset>
                </wp:positionH>
                <wp:positionV relativeFrom="paragraph">
                  <wp:posOffset>354330</wp:posOffset>
                </wp:positionV>
                <wp:extent cx="1371600" cy="228600"/>
                <wp:effectExtent l="0" t="0" r="19050" b="19050"/>
                <wp:wrapNone/>
                <wp:docPr id="20483" name="文字方塊 20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節課</w:t>
                            </w:r>
                          </w:p>
                          <w:p w:rsidR="007C0EC2" w:rsidRPr="009E77EE" w:rsidRDefault="007C0EC2" w:rsidP="00DE7A2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83" o:spid="_x0000_s1043" type="#_x0000_t202" style="position:absolute;margin-left:370.05pt;margin-top:27.9pt;width:10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">
                <v:textbox inset="0,0,0,0">
                  <w:txbxContent>
                    <w:p w:rsidR="007C0EC2" w:rsidRPr="009E77EE" w:rsidRDefault="007C0EC2" w:rsidP="00DE7A2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節課</w:t>
                      </w:r>
                    </w:p>
                    <w:p w:rsidR="007C0EC2" w:rsidRPr="009E77EE" w:rsidRDefault="007C0EC2" w:rsidP="00DE7A2A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B6C2E1" wp14:editId="2C5EDAF3">
                <wp:simplePos x="0" y="0"/>
                <wp:positionH relativeFrom="column">
                  <wp:posOffset>3131185</wp:posOffset>
                </wp:positionH>
                <wp:positionV relativeFrom="paragraph">
                  <wp:posOffset>354330</wp:posOffset>
                </wp:positionV>
                <wp:extent cx="1371600" cy="228600"/>
                <wp:effectExtent l="0" t="0" r="19050" b="19050"/>
                <wp:wrapNone/>
                <wp:docPr id="20482" name="文字方塊 20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節課</w:t>
                            </w:r>
                          </w:p>
                          <w:p w:rsidR="007C0EC2" w:rsidRPr="009E77EE" w:rsidRDefault="007C0EC2" w:rsidP="00DE7A2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82" o:spid="_x0000_s1044" type="#_x0000_t202" style="position:absolute;margin-left:246.55pt;margin-top:27.9pt;width:10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">
                <v:textbox inset="0,0,0,0">
                  <w:txbxContent>
                    <w:p w:rsidR="007C0EC2" w:rsidRPr="009E77EE" w:rsidRDefault="007C0EC2" w:rsidP="00DE7A2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節課</w:t>
                      </w:r>
                    </w:p>
                    <w:p w:rsidR="007C0EC2" w:rsidRPr="009E77EE" w:rsidRDefault="007C0EC2" w:rsidP="00DE7A2A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02725F" wp14:editId="4EEA7509">
                <wp:simplePos x="0" y="0"/>
                <wp:positionH relativeFrom="column">
                  <wp:posOffset>1499235</wp:posOffset>
                </wp:positionH>
                <wp:positionV relativeFrom="paragraph">
                  <wp:posOffset>354330</wp:posOffset>
                </wp:positionV>
                <wp:extent cx="1371600" cy="228600"/>
                <wp:effectExtent l="0" t="0" r="19050" b="19050"/>
                <wp:wrapNone/>
                <wp:docPr id="20481" name="文字方塊 20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節課</w:t>
                            </w:r>
                          </w:p>
                          <w:p w:rsidR="007C0EC2" w:rsidRPr="009E77EE" w:rsidRDefault="007C0EC2" w:rsidP="00DE7A2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81" o:spid="_x0000_s1045" type="#_x0000_t202" style="position:absolute;margin-left:118.05pt;margin-top:27.9pt;width:10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">
                <v:textbox inset="0,0,0,0">
                  <w:txbxContent>
                    <w:p w:rsidR="007C0EC2" w:rsidRPr="009E77EE" w:rsidRDefault="007C0EC2" w:rsidP="00DE7A2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節課</w:t>
                      </w:r>
                    </w:p>
                    <w:p w:rsidR="007C0EC2" w:rsidRPr="009E77EE" w:rsidRDefault="007C0EC2" w:rsidP="00DE7A2A">
                      <w:pPr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1398C1E6" wp14:editId="6653500C">
                <wp:simplePos x="0" y="0"/>
                <wp:positionH relativeFrom="column">
                  <wp:posOffset>5320030</wp:posOffset>
                </wp:positionH>
                <wp:positionV relativeFrom="paragraph">
                  <wp:posOffset>501015</wp:posOffset>
                </wp:positionV>
                <wp:extent cx="0" cy="273685"/>
                <wp:effectExtent l="0" t="0" r="19050" b="31115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29B759" id="直線接點 40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9pt,39.45pt" to="418.9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2532BEBE" wp14:editId="26CC4575">
                <wp:simplePos x="0" y="0"/>
                <wp:positionH relativeFrom="column">
                  <wp:posOffset>3784600</wp:posOffset>
                </wp:positionH>
                <wp:positionV relativeFrom="paragraph">
                  <wp:posOffset>530860</wp:posOffset>
                </wp:positionV>
                <wp:extent cx="0" cy="273685"/>
                <wp:effectExtent l="0" t="0" r="19050" b="31115"/>
                <wp:wrapNone/>
                <wp:docPr id="39" name="直線接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AFB3F7" id="直線接點 39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pt,41.8pt" to="298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05916975" wp14:editId="368759B6">
                <wp:simplePos x="0" y="0"/>
                <wp:positionH relativeFrom="column">
                  <wp:posOffset>5320030</wp:posOffset>
                </wp:positionH>
                <wp:positionV relativeFrom="paragraph">
                  <wp:posOffset>158115</wp:posOffset>
                </wp:positionV>
                <wp:extent cx="0" cy="342900"/>
                <wp:effectExtent l="0" t="0" r="19050" b="19050"/>
                <wp:wrapNone/>
                <wp:docPr id="20490" name="直線接點 20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E67E41" id="直線接點 20490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9pt,12.45pt" to="418.9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01897B67" wp14:editId="124FE18F">
                <wp:simplePos x="0" y="0"/>
                <wp:positionH relativeFrom="column">
                  <wp:posOffset>519430</wp:posOffset>
                </wp:positionH>
                <wp:positionV relativeFrom="paragraph">
                  <wp:posOffset>582930</wp:posOffset>
                </wp:positionV>
                <wp:extent cx="0" cy="164465"/>
                <wp:effectExtent l="0" t="0" r="19050" b="26035"/>
                <wp:wrapNone/>
                <wp:docPr id="38" name="直線接點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5954A1" id="直線接點 38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9pt,45.9pt" to="40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"/>
            </w:pict>
          </mc:Fallback>
        </mc:AlternateContent>
      </w:r>
    </w:p>
    <w:p w:rsidR="00DE7A2A" w:rsidRPr="00952EA1" w:rsidRDefault="00ED2B94" w:rsidP="00DE7A2A">
      <w:pPr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CD4D6" wp14:editId="3ECDE953">
                <wp:simplePos x="0" y="0"/>
                <wp:positionH relativeFrom="column">
                  <wp:posOffset>-126365</wp:posOffset>
                </wp:positionH>
                <wp:positionV relativeFrom="paragraph">
                  <wp:posOffset>138430</wp:posOffset>
                </wp:positionV>
                <wp:extent cx="1371600" cy="228600"/>
                <wp:effectExtent l="0" t="0" r="19050" b="19050"/>
                <wp:wrapNone/>
                <wp:docPr id="20480" name="文字方塊 20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F024E9" w:rsidRDefault="007C0EC2" w:rsidP="00DE7A2A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F024E9">
                              <w:rPr>
                                <w:rFonts w:ascii="Times New Roman" w:eastAsia="標楷體" w:hAnsi="Times New Roman" w:cs="Times New Roman"/>
                              </w:rPr>
                              <w:t>1</w:t>
                            </w:r>
                            <w:r w:rsidRPr="00F024E9">
                              <w:rPr>
                                <w:rFonts w:ascii="Times New Roman" w:eastAsia="標楷體" w:hAnsi="Times New Roman" w:cs="Times New Roman"/>
                              </w:rPr>
                              <w:t>節課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0480" o:spid="_x0000_s1046" type="#_x0000_t202" style="position:absolute;margin-left:-9.95pt;margin-top:10.9pt;width:10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">
                <v:textbox inset="0,0,0,0">
                  <w:txbxContent>
                    <w:p w:rsidR="007C0EC2" w:rsidRPr="00F024E9" w:rsidRDefault="007C0EC2" w:rsidP="00DE7A2A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F024E9">
                        <w:rPr>
                          <w:rFonts w:ascii="Times New Roman" w:eastAsia="標楷體" w:hAnsi="Times New Roman" w:cs="Times New Roman"/>
                        </w:rPr>
                        <w:t>1</w:t>
                      </w:r>
                      <w:r w:rsidRPr="00F024E9">
                        <w:rPr>
                          <w:rFonts w:ascii="Times New Roman" w:eastAsia="標楷體" w:hAnsi="Times New Roman" w:cs="Times New Roman"/>
                        </w:rPr>
                        <w:t>節課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ind w:left="142"/>
        <w:rPr>
          <w:rFonts w:ascii="Times New Roman" w:eastAsia="標楷體" w:hAnsi="Times New Roman" w:cs="Times New Roman"/>
          <w:b/>
        </w:rPr>
      </w:pPr>
    </w:p>
    <w:p w:rsidR="00DE7A2A" w:rsidRPr="00952EA1" w:rsidRDefault="000C77EC" w:rsidP="003749E0">
      <w:pPr>
        <w:pStyle w:val="a3"/>
        <w:ind w:leftChars="0" w:left="622"/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7CF399" wp14:editId="609A2007">
                <wp:simplePos x="0" y="0"/>
                <wp:positionH relativeFrom="column">
                  <wp:posOffset>1479550</wp:posOffset>
                </wp:positionH>
                <wp:positionV relativeFrom="paragraph">
                  <wp:posOffset>38100</wp:posOffset>
                </wp:positionV>
                <wp:extent cx="1371600" cy="311150"/>
                <wp:effectExtent l="0" t="0" r="19050" b="12700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8E231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教學簡報與影片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5" o:spid="_x0000_s1047" type="#_x0000_t202" style="position:absolute;left:0;text-align:left;margin-left:116.5pt;margin-top:3pt;width:108pt;height: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">
                <v:textbox inset=",0,,0">
                  <w:txbxContent>
                    <w:p w:rsidR="007C0EC2" w:rsidRPr="009E77EE" w:rsidRDefault="007C0EC2" w:rsidP="008E231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教學簡報與影片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B98AB" wp14:editId="04AC8FB9">
                <wp:simplePos x="0" y="0"/>
                <wp:positionH relativeFrom="column">
                  <wp:posOffset>-146050</wp:posOffset>
                </wp:positionH>
                <wp:positionV relativeFrom="paragraph">
                  <wp:posOffset>50800</wp:posOffset>
                </wp:positionV>
                <wp:extent cx="1371600" cy="311150"/>
                <wp:effectExtent l="0" t="0" r="19050" b="12700"/>
                <wp:wrapNone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F024E9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教學簡報與影片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4" o:spid="_x0000_s1048" type="#_x0000_t202" style="position:absolute;left:0;text-align:left;margin-left:-11.5pt;margin-top:4pt;width:108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">
                <v:textbox inset=",1mm,,1mm">
                  <w:txbxContent>
                    <w:p w:rsidR="007C0EC2" w:rsidRPr="009E77EE" w:rsidRDefault="007C0EC2" w:rsidP="00F024E9">
                      <w:pPr>
                        <w:pBdr>
                          <w:bottom w:val="single" w:sz="4" w:space="1" w:color="auto"/>
                        </w:pBd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教學簡報與影片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125723" wp14:editId="39A5DCFD">
                <wp:simplePos x="0" y="0"/>
                <wp:positionH relativeFrom="column">
                  <wp:posOffset>4686300</wp:posOffset>
                </wp:positionH>
                <wp:positionV relativeFrom="paragraph">
                  <wp:posOffset>57150</wp:posOffset>
                </wp:positionV>
                <wp:extent cx="1371600" cy="317500"/>
                <wp:effectExtent l="0" t="0" r="19050" b="25400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簡報、小白板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6" o:spid="_x0000_s1049" type="#_x0000_t202" style="position:absolute;left:0;text-align:left;margin-left:369pt;margin-top:4.5pt;width:108pt;height: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">
                <v:textbox inset=",1mm,,1mm">
                  <w:txbxContent>
                    <w:p w:rsidR="007C0EC2" w:rsidRPr="009E77EE" w:rsidRDefault="007C0EC2" w:rsidP="00DE7A2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簡報、小白板</w:t>
                      </w:r>
                    </w:p>
                  </w:txbxContent>
                </v:textbox>
              </v:shape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1BB8BE" wp14:editId="618B1AE7">
                <wp:simplePos x="0" y="0"/>
                <wp:positionH relativeFrom="column">
                  <wp:posOffset>3117850</wp:posOffset>
                </wp:positionH>
                <wp:positionV relativeFrom="paragraph">
                  <wp:posOffset>63500</wp:posOffset>
                </wp:positionV>
                <wp:extent cx="1371600" cy="311150"/>
                <wp:effectExtent l="0" t="0" r="19050" b="12700"/>
                <wp:wrapNone/>
                <wp:docPr id="33" name="文字方塊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教學簡報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3" o:spid="_x0000_s1050" type="#_x0000_t202" style="position:absolute;left:0;text-align:left;margin-left:245.5pt;margin-top:5pt;width:108pt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">
                <v:textbox inset=",1mm,,1mm">
                  <w:txbxContent>
                    <w:p w:rsidR="007C0EC2" w:rsidRPr="009E77EE" w:rsidRDefault="007C0EC2" w:rsidP="00DE7A2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教學簡報</w:t>
                      </w:r>
                    </w:p>
                  </w:txbxContent>
                </v:textbox>
              </v:shape>
            </w:pict>
          </mc:Fallback>
        </mc:AlternateContent>
      </w:r>
      <w:r w:rsidR="008E231C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3ED81" wp14:editId="360B42AF">
                <wp:simplePos x="0" y="0"/>
                <wp:positionH relativeFrom="column">
                  <wp:posOffset>-628650</wp:posOffset>
                </wp:positionH>
                <wp:positionV relativeFrom="paragraph">
                  <wp:posOffset>132715</wp:posOffset>
                </wp:positionV>
                <wp:extent cx="571500" cy="457200"/>
                <wp:effectExtent l="0" t="0" r="0" b="0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教學</w:t>
                            </w:r>
                          </w:p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16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資源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7" o:spid="_x0000_s1051" type="#_x0000_t202" style="position:absolute;left:0;text-align:left;margin-left:-49.5pt;margin-top:10.4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" filled="f" stroked="f">
                <v:textbox>
                  <w:txbxContent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教學</w:t>
                      </w:r>
                    </w:p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  <w:sz w:val="16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資源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1922B2" w:rsidP="008E231C">
      <w:pPr>
        <w:ind w:left="142"/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6909FEBA" wp14:editId="3F7E0687">
                <wp:simplePos x="0" y="0"/>
                <wp:positionH relativeFrom="column">
                  <wp:posOffset>2173682</wp:posOffset>
                </wp:positionH>
                <wp:positionV relativeFrom="paragraph">
                  <wp:posOffset>120870</wp:posOffset>
                </wp:positionV>
                <wp:extent cx="0" cy="112663"/>
                <wp:effectExtent l="0" t="0" r="19050" b="20955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26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873997" id="直線接點 30" o:spid="_x0000_s1026" style="position:absolute;flip:x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.15pt,9.5pt" to="171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"/>
            </w:pict>
          </mc:Fallback>
        </mc:AlternateContent>
      </w: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60CD4487" wp14:editId="3DCAE6EE">
                <wp:simplePos x="0" y="0"/>
                <wp:positionH relativeFrom="column">
                  <wp:posOffset>508734</wp:posOffset>
                </wp:positionH>
                <wp:positionV relativeFrom="paragraph">
                  <wp:posOffset>140067</wp:posOffset>
                </wp:positionV>
                <wp:extent cx="0" cy="110817"/>
                <wp:effectExtent l="0" t="0" r="19050" b="22860"/>
                <wp:wrapNone/>
                <wp:docPr id="32" name="直線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081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EDD153" id="直線接點 32" o:spid="_x0000_s1026" style="position:absolute;flip:x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05pt,11.05pt" to="40.0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"/>
            </w:pict>
          </mc:Fallback>
        </mc:AlternateContent>
      </w:r>
      <w:r w:rsidR="00DA4355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2C0A03EA" wp14:editId="1744FE7A">
                <wp:simplePos x="0" y="0"/>
                <wp:positionH relativeFrom="column">
                  <wp:posOffset>5293995</wp:posOffset>
                </wp:positionH>
                <wp:positionV relativeFrom="paragraph">
                  <wp:posOffset>7620</wp:posOffset>
                </wp:positionV>
                <wp:extent cx="0" cy="226695"/>
                <wp:effectExtent l="0" t="0" r="19050" b="20955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7CB36A" id="直線接點 31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6.85pt,.6pt" to="416.8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"/>
            </w:pict>
          </mc:Fallback>
        </mc:AlternateContent>
      </w:r>
      <w:r w:rsidR="00A21F8D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E35953" wp14:editId="48E6982C">
                <wp:simplePos x="0" y="0"/>
                <wp:positionH relativeFrom="column">
                  <wp:posOffset>-152400</wp:posOffset>
                </wp:positionH>
                <wp:positionV relativeFrom="paragraph">
                  <wp:posOffset>254000</wp:posOffset>
                </wp:positionV>
                <wp:extent cx="1422400" cy="1972310"/>
                <wp:effectExtent l="0" t="0" r="25400" b="2794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97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</w:rPr>
                              <w:t>1.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以學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生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的生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活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經驗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出發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，讓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他們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思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考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對伊斯蘭教的印象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</w:rPr>
                              <w:t>2.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說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明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伊斯蘭世界</w:t>
                            </w:r>
                            <w:r w:rsidRPr="00E035F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的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崛起與阿</w:t>
                            </w:r>
                            <w:r w:rsidRPr="00E035F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拉伯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帝國</w:t>
                            </w:r>
                            <w:r w:rsidRPr="00E035F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的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擴張。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8" o:spid="_x0000_s1052" type="#_x0000_t202" style="position:absolute;left:0;text-align:left;margin-left:-12pt;margin-top:20pt;width:112pt;height:15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">
                <v:textbox>
                  <w:txbxContent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</w:rPr>
                        <w:t>1.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以學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生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的生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活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經驗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出發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，讓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他們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思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考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對伊斯蘭教的印象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。</w:t>
                      </w:r>
                    </w:p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</w:rPr>
                        <w:t>2.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說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明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伊斯蘭世界</w:t>
                      </w:r>
                      <w:r w:rsidRPr="00E035FF">
                        <w:rPr>
                          <w:rFonts w:ascii="標楷體" w:eastAsia="標楷體" w:hAnsi="標楷體"/>
                          <w:color w:val="000000" w:themeColor="text1"/>
                        </w:rPr>
                        <w:t>的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崛起與阿</w:t>
                      </w:r>
                      <w:r w:rsidRPr="00E035FF">
                        <w:rPr>
                          <w:rFonts w:ascii="標楷體" w:eastAsia="標楷體" w:hAnsi="標楷體"/>
                          <w:color w:val="000000" w:themeColor="text1"/>
                        </w:rPr>
                        <w:t>拉伯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帝國</w:t>
                      </w:r>
                      <w:r w:rsidRPr="00E035FF">
                        <w:rPr>
                          <w:rFonts w:ascii="標楷體" w:eastAsia="標楷體" w:hAnsi="標楷體"/>
                          <w:color w:val="000000" w:themeColor="text1"/>
                        </w:rPr>
                        <w:t>的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擴張。</w:t>
                      </w:r>
                    </w:p>
                  </w:txbxContent>
                </v:textbox>
              </v:shape>
            </w:pict>
          </mc:Fallback>
        </mc:AlternateContent>
      </w:r>
      <w:r w:rsidR="008E231C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5168B3B7" wp14:editId="38C34441">
                <wp:simplePos x="0" y="0"/>
                <wp:positionH relativeFrom="column">
                  <wp:posOffset>3771265</wp:posOffset>
                </wp:positionH>
                <wp:positionV relativeFrom="paragraph">
                  <wp:posOffset>8890</wp:posOffset>
                </wp:positionV>
                <wp:extent cx="0" cy="226695"/>
                <wp:effectExtent l="0" t="0" r="19050" b="2095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520874" id="直線接點 29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6.95pt,.7pt" to="296.9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"/>
            </w:pict>
          </mc:Fallback>
        </mc:AlternateContent>
      </w:r>
      <w:r w:rsidR="008E231C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E441C" wp14:editId="4227BF7D">
                <wp:simplePos x="0" y="0"/>
                <wp:positionH relativeFrom="column">
                  <wp:posOffset>4674235</wp:posOffset>
                </wp:positionH>
                <wp:positionV relativeFrom="paragraph">
                  <wp:posOffset>229235</wp:posOffset>
                </wp:positionV>
                <wp:extent cx="1364615" cy="1997710"/>
                <wp:effectExtent l="0" t="0" r="26035" b="2159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99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  <w:szCs w:val="24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1.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同學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Cs w:val="24"/>
                              </w:rPr>
                              <w:t>上</w:t>
                            </w:r>
                            <w:proofErr w:type="gramStart"/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臺</w:t>
                            </w:r>
                            <w:proofErr w:type="gramEnd"/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Cs w:val="24"/>
                              </w:rPr>
                              <w:t>向外師介紹臺灣文化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 xml:space="preserve">。 </w:t>
                            </w:r>
                          </w:p>
                          <w:p w:rsidR="007C0EC2" w:rsidRPr="00DA4355" w:rsidRDefault="007C0EC2" w:rsidP="00BF2195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生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Cs w:val="24"/>
                              </w:rPr>
                              <w:t>專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注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Cs w:val="24"/>
                              </w:rPr>
                              <w:t>聆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Cs w:val="24"/>
                              </w:rPr>
                              <w:t>聽並給予回饋。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7" o:spid="_x0000_s1053" type="#_x0000_t202" style="position:absolute;left:0;text-align:left;margin-left:368.05pt;margin-top:18.05pt;width:107.45pt;height:15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">
                <v:textbox>
                  <w:txbxContent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  <w:szCs w:val="24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  <w:szCs w:val="24"/>
                        </w:rPr>
                        <w:t>1.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同學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  <w:szCs w:val="24"/>
                        </w:rPr>
                        <w:t>上</w:t>
                      </w:r>
                      <w:proofErr w:type="gramStart"/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臺</w:t>
                      </w:r>
                      <w:proofErr w:type="gramEnd"/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  <w:szCs w:val="24"/>
                        </w:rPr>
                        <w:t>向外師介紹臺灣文化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 xml:space="preserve">。 </w:t>
                      </w:r>
                    </w:p>
                    <w:p w:rsidR="007C0EC2" w:rsidRPr="00DA4355" w:rsidRDefault="007C0EC2" w:rsidP="00BF2195">
                      <w:pPr>
                        <w:jc w:val="both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  <w:szCs w:val="24"/>
                        </w:rPr>
                        <w:t>2.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生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  <w:szCs w:val="24"/>
                        </w:rPr>
                        <w:t>專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注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  <w:szCs w:val="24"/>
                        </w:rPr>
                        <w:t>聆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Cs w:val="24"/>
                        </w:rPr>
                        <w:t>聽並給予回饋。</w:t>
                      </w:r>
                    </w:p>
                  </w:txbxContent>
                </v:textbox>
              </v:shape>
            </w:pict>
          </mc:Fallback>
        </mc:AlternateContent>
      </w:r>
      <w:r w:rsidR="008E231C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9E5AC" wp14:editId="6D1CA0FE">
                <wp:simplePos x="0" y="0"/>
                <wp:positionH relativeFrom="column">
                  <wp:posOffset>3098800</wp:posOffset>
                </wp:positionH>
                <wp:positionV relativeFrom="paragraph">
                  <wp:posOffset>235585</wp:posOffset>
                </wp:positionV>
                <wp:extent cx="1403350" cy="1991360"/>
                <wp:effectExtent l="0" t="0" r="25400" b="27940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9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1.</w:t>
                            </w:r>
                            <w:proofErr w:type="gramStart"/>
                            <w:r w:rsidRPr="00E035FF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</w:rPr>
                              <w:t>外師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以</w:t>
                            </w:r>
                            <w:proofErr w:type="gramEnd"/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全英文深入介紹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伊斯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蘭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教及文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化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6" o:spid="_x0000_s1054" type="#_x0000_t202" style="position:absolute;left:0;text-align:left;margin-left:244pt;margin-top:18.55pt;width:110.5pt;height:15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">
                <v:textbox>
                  <w:txbxContent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1.</w:t>
                      </w:r>
                      <w:proofErr w:type="gramStart"/>
                      <w:r w:rsidRPr="00E035FF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</w:rPr>
                        <w:t>外師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以</w:t>
                      </w:r>
                      <w:proofErr w:type="gramEnd"/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全英文深入介紹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伊斯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蘭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教及文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化</w:t>
                      </w:r>
                      <w:r w:rsidRPr="00E035FF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E231C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9223C" wp14:editId="3C8362A4">
                <wp:simplePos x="0" y="0"/>
                <wp:positionH relativeFrom="column">
                  <wp:posOffset>1466850</wp:posOffset>
                </wp:positionH>
                <wp:positionV relativeFrom="paragraph">
                  <wp:posOffset>229235</wp:posOffset>
                </wp:positionV>
                <wp:extent cx="1371600" cy="1997710"/>
                <wp:effectExtent l="0" t="0" r="19050" b="2159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99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</w:rPr>
                              <w:t>1.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以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現實中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伊斯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蘭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生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活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文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化的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照片，引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導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學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生認識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伊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斯蘭文化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bCs/>
                                <w:color w:val="000000" w:themeColor="text1"/>
                              </w:rPr>
                              <w:t>2.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舉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例介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紹伊斯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蘭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世界商業的興盛和文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化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的昌</w:t>
                            </w:r>
                            <w:r w:rsidRPr="00E035FF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</w:rPr>
                              <w:t>盛</w:t>
                            </w:r>
                            <w:r w:rsidRPr="00E035FF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5" o:spid="_x0000_s1055" type="#_x0000_t202" style="position:absolute;left:0;text-align:left;margin-left:115.5pt;margin-top:18.05pt;width:108pt;height:15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">
                <v:textbox>
                  <w:txbxContent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</w:rPr>
                        <w:t>1.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以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現實中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伊斯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蘭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生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活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文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化的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照片，引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導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學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生認識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伊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斯蘭文化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。</w:t>
                      </w:r>
                    </w:p>
                    <w:p w:rsidR="007C0EC2" w:rsidRPr="00E035FF" w:rsidRDefault="007C0EC2" w:rsidP="00E035FF">
                      <w:pPr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bCs/>
                          <w:color w:val="000000" w:themeColor="text1"/>
                        </w:rPr>
                        <w:t>2.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舉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例介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紹伊斯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蘭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世界商業的興盛和文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化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的昌</w:t>
                      </w:r>
                      <w:r w:rsidRPr="00E035FF">
                        <w:rPr>
                          <w:rFonts w:ascii="標楷體" w:eastAsia="標楷體" w:hAnsi="標楷體"/>
                          <w:bCs/>
                          <w:color w:val="000000" w:themeColor="text1"/>
                        </w:rPr>
                        <w:t>盛</w:t>
                      </w:r>
                      <w:r w:rsidRPr="00E035FF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ind w:left="142"/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BF763" wp14:editId="23FE4139">
                <wp:simplePos x="0" y="0"/>
                <wp:positionH relativeFrom="column">
                  <wp:posOffset>-622300</wp:posOffset>
                </wp:positionH>
                <wp:positionV relativeFrom="paragraph">
                  <wp:posOffset>191135</wp:posOffset>
                </wp:positionV>
                <wp:extent cx="571500" cy="685800"/>
                <wp:effectExtent l="0" t="0" r="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主要</w:t>
                            </w:r>
                          </w:p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教學</w:t>
                            </w:r>
                          </w:p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16"/>
                              </w:rPr>
                            </w:pPr>
                            <w:r w:rsidRPr="009E77EE">
                              <w:rPr>
                                <w:rFonts w:ascii="標楷體" w:eastAsia="標楷體" w:hAnsi="標楷體" w:hint="eastAsia"/>
                              </w:rPr>
                              <w:t>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4" o:spid="_x0000_s1056" type="#_x0000_t202" style="position:absolute;left:0;text-align:left;margin-left:-49pt;margin-top:15.05pt;width:4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" filled="f" stroked="f">
                <v:textbox>
                  <w:txbxContent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主要</w:t>
                      </w:r>
                    </w:p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教學</w:t>
                      </w:r>
                    </w:p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  <w:sz w:val="16"/>
                        </w:rPr>
                      </w:pPr>
                      <w:r w:rsidRPr="009E77EE">
                        <w:rPr>
                          <w:rFonts w:ascii="標楷體" w:eastAsia="標楷體" w:hAnsi="標楷體" w:hint="eastAsia"/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952EA1" w:rsidRDefault="00DE7A2A" w:rsidP="00DE7A2A">
      <w:pPr>
        <w:pStyle w:val="a3"/>
        <w:numPr>
          <w:ilvl w:val="0"/>
          <w:numId w:val="11"/>
        </w:numPr>
        <w:ind w:leftChars="0" w:left="622"/>
        <w:rPr>
          <w:rFonts w:ascii="Times New Roman" w:eastAsia="標楷體" w:hAnsi="Times New Roman" w:cs="Times New Roman"/>
          <w:b/>
        </w:rPr>
      </w:pPr>
    </w:p>
    <w:p w:rsidR="00DE7A2A" w:rsidRPr="00A21F8D" w:rsidRDefault="00A21F8D" w:rsidP="00A21F8D">
      <w:pPr>
        <w:tabs>
          <w:tab w:val="left" w:pos="5535"/>
        </w:tabs>
        <w:rPr>
          <w:rFonts w:ascii="Times New Roman" w:eastAsia="標楷體" w:hAnsi="Times New Roman" w:cs="Times New Roman"/>
          <w:b/>
        </w:rPr>
      </w:pPr>
      <w:r w:rsidRPr="00952EA1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C18DA48" wp14:editId="107AED4D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4817110" cy="149225"/>
                <wp:effectExtent l="0" t="0" r="21590" b="22225"/>
                <wp:wrapNone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7110" cy="149225"/>
                          <a:chOff x="2138" y="14445"/>
                          <a:chExt cx="7586" cy="397"/>
                        </a:xfrm>
                      </wpg:grpSpPr>
                      <wps:wsp>
                        <wps:cNvPr id="19" name="Line 48"/>
                        <wps:cNvCnPr/>
                        <wps:spPr bwMode="auto">
                          <a:xfrm>
                            <a:off x="2138" y="14445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9"/>
                        <wps:cNvCnPr/>
                        <wps:spPr bwMode="auto">
                          <a:xfrm>
                            <a:off x="4838" y="14445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0"/>
                        <wps:cNvCnPr/>
                        <wps:spPr bwMode="auto">
                          <a:xfrm>
                            <a:off x="7358" y="14445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1"/>
                        <wps:cNvCnPr/>
                        <wps:spPr bwMode="auto">
                          <a:xfrm>
                            <a:off x="9698" y="14445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7"/>
                        <wps:cNvCnPr/>
                        <wps:spPr bwMode="auto">
                          <a:xfrm>
                            <a:off x="2138" y="14842"/>
                            <a:ext cx="7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85D0F9" id="群組 18" o:spid="_x0000_s1026" style="position:absolute;margin-left:328.1pt;margin-top:15.15pt;width:379.3pt;height:11.75pt;z-index:251702272;mso-position-horizontal:right;mso-position-horizontal-relative:margin" coordorigin="2138,14445" coordsize="758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">
                <v:line id="Line 48" o:spid="_x0000_s1027" style="position:absolute;visibility:visible;mso-wrap-style:square" from="2138,14445" to="213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49" o:spid="_x0000_s1028" style="position:absolute;visibility:visible;mso-wrap-style:square" from="4838,14445" to="483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50" o:spid="_x0000_s1029" style="position:absolute;visibility:visible;mso-wrap-style:square" from="7358,14445" to="735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51" o:spid="_x0000_s1030" style="position:absolute;visibility:visible;mso-wrap-style:square" from="9698,14445" to="9698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57" o:spid="_x0000_s1031" style="position:absolute;visibility:visible;mso-wrap-style:square" from="2138,14842" to="9724,14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w10:wrap anchorx="margin"/>
              </v:group>
            </w:pict>
          </mc:Fallback>
        </mc:AlternateContent>
      </w:r>
      <w:r w:rsidR="00DE7A2A" w:rsidRPr="00A21F8D">
        <w:rPr>
          <w:rFonts w:ascii="Times New Roman" w:eastAsia="標楷體" w:hAnsi="Times New Roman" w:cs="Times New Roman"/>
          <w:b/>
        </w:rPr>
        <w:tab/>
      </w:r>
    </w:p>
    <w:p w:rsidR="00DE7A2A" w:rsidRPr="00952EA1" w:rsidRDefault="00A21F8D" w:rsidP="00DE7A2A">
      <w:pPr>
        <w:ind w:left="142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E613D" wp14:editId="121538D4">
                <wp:simplePos x="0" y="0"/>
                <wp:positionH relativeFrom="column">
                  <wp:posOffset>2927350</wp:posOffset>
                </wp:positionH>
                <wp:positionV relativeFrom="paragraph">
                  <wp:posOffset>101600</wp:posOffset>
                </wp:positionV>
                <wp:extent cx="0" cy="222250"/>
                <wp:effectExtent l="0" t="0" r="19050" b="25400"/>
                <wp:wrapNone/>
                <wp:docPr id="13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080E00" id="直線接點 1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5pt,8pt" to="230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" strokecolor="black [3213]" strokeweight="1pt">
                <v:stroke joinstyle="miter"/>
              </v:line>
            </w:pict>
          </mc:Fallback>
        </mc:AlternateContent>
      </w:r>
    </w:p>
    <w:p w:rsidR="00DE7A2A" w:rsidRPr="00952EA1" w:rsidRDefault="00A21F8D" w:rsidP="00DE7A2A">
      <w:pPr>
        <w:ind w:left="142"/>
        <w:rPr>
          <w:rFonts w:ascii="Times New Roman" w:eastAsia="標楷體" w:hAnsi="Times New Roman" w:cs="Times New Roman"/>
          <w:b/>
        </w:rPr>
      </w:pPr>
      <w:r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1E46C" wp14:editId="3C14E10C">
                <wp:simplePos x="0" y="0"/>
                <wp:positionH relativeFrom="column">
                  <wp:posOffset>-165100</wp:posOffset>
                </wp:positionH>
                <wp:positionV relativeFrom="paragraph">
                  <wp:posOffset>95250</wp:posOffset>
                </wp:positionV>
                <wp:extent cx="6179185" cy="933450"/>
                <wp:effectExtent l="0" t="0" r="12065" b="1905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18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1.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學生上課表現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 xml:space="preserve"> 40%</w:t>
                            </w:r>
                          </w:p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2.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是否參與小組討論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 xml:space="preserve"> 30%</w:t>
                            </w:r>
                          </w:p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3.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學生上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</w:rPr>
                              <w:t>台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發表的內容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 xml:space="preserve"> 20%</w:t>
                            </w:r>
                          </w:p>
                          <w:p w:rsidR="007C0EC2" w:rsidRPr="00E035FF" w:rsidRDefault="007C0EC2" w:rsidP="00E035FF">
                            <w:pPr>
                              <w:jc w:val="both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</w:pP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4.</w:t>
                            </w:r>
                            <w:proofErr w:type="gramStart"/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lang w:eastAsia="zh-HK"/>
                              </w:rPr>
                              <w:t>學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>生</w:t>
                            </w:r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lang w:eastAsia="zh-HK"/>
                              </w:rPr>
                              <w:t>互評</w:t>
                            </w:r>
                            <w:proofErr w:type="gramEnd"/>
                            <w:r w:rsidRPr="00E035FF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</w:rPr>
                              <w:t xml:space="preserve">  10%</w:t>
                            </w:r>
                          </w:p>
                          <w:p w:rsidR="007C0EC2" w:rsidRDefault="007C0EC2" w:rsidP="00DE7A2A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7C0EC2" w:rsidRPr="00B67188" w:rsidRDefault="007C0EC2" w:rsidP="00DE7A2A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 w:rsidRPr="00563ECA">
                              <w:rPr>
                                <w:rFonts w:ascii="標楷體" w:eastAsia="標楷體" w:hAnsi="標楷體" w:hint="eastAsia"/>
                              </w:rPr>
                              <w:t>能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6" o:spid="_x0000_s1057" type="#_x0000_t202" style="position:absolute;left:0;text-align:left;margin-left:-13pt;margin-top:7.5pt;width:486.55pt;height:7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">
                <v:textbox inset=",0,,0">
                  <w:txbxContent>
                    <w:p w:rsidR="007C0EC2" w:rsidRPr="00E035FF" w:rsidRDefault="007C0EC2" w:rsidP="00E035FF">
                      <w:pPr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1.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學生上課表現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 xml:space="preserve"> 40%</w:t>
                      </w:r>
                    </w:p>
                    <w:p w:rsidR="007C0EC2" w:rsidRPr="00E035FF" w:rsidRDefault="007C0EC2" w:rsidP="00E035FF">
                      <w:pPr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2.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是否參與小組討論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 xml:space="preserve"> 30%</w:t>
                      </w:r>
                    </w:p>
                    <w:p w:rsidR="007C0EC2" w:rsidRPr="00E035FF" w:rsidRDefault="007C0EC2" w:rsidP="00E035FF">
                      <w:pPr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3.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學生上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</w:rPr>
                        <w:t>台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發表的內容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 xml:space="preserve"> 20%</w:t>
                      </w:r>
                    </w:p>
                    <w:p w:rsidR="007C0EC2" w:rsidRPr="00E035FF" w:rsidRDefault="007C0EC2" w:rsidP="00E035FF">
                      <w:pPr>
                        <w:jc w:val="both"/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</w:pP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4.</w:t>
                      </w:r>
                      <w:proofErr w:type="gramStart"/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  <w:lang w:eastAsia="zh-HK"/>
                        </w:rPr>
                        <w:t>學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>生</w:t>
                      </w:r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  <w:lang w:eastAsia="zh-HK"/>
                        </w:rPr>
                        <w:t>互評</w:t>
                      </w:r>
                      <w:proofErr w:type="gramEnd"/>
                      <w:r w:rsidRPr="00E035FF">
                        <w:rPr>
                          <w:rFonts w:ascii="Times New Roman" w:eastAsia="標楷體" w:hAnsi="Times New Roman" w:cs="Times New Roman"/>
                          <w:color w:val="000000" w:themeColor="text1"/>
                        </w:rPr>
                        <w:t xml:space="preserve">  10%</w:t>
                      </w:r>
                    </w:p>
                    <w:p w:rsidR="007C0EC2" w:rsidRDefault="007C0EC2" w:rsidP="00DE7A2A">
                      <w:pPr>
                        <w:numPr>
                          <w:ilvl w:val="0"/>
                          <w:numId w:val="10"/>
                        </w:numPr>
                        <w:rPr>
                          <w:rFonts w:ascii="標楷體" w:eastAsia="標楷體" w:hAnsi="標楷體"/>
                        </w:rPr>
                      </w:pPr>
                    </w:p>
                    <w:p w:rsidR="007C0EC2" w:rsidRPr="00B67188" w:rsidRDefault="007C0EC2" w:rsidP="00DE7A2A">
                      <w:pPr>
                        <w:numPr>
                          <w:ilvl w:val="0"/>
                          <w:numId w:val="10"/>
                        </w:numPr>
                        <w:rPr>
                          <w:rFonts w:ascii="標楷體" w:eastAsia="標楷體" w:hAnsi="標楷體"/>
                        </w:rPr>
                      </w:pPr>
                      <w:r w:rsidRPr="00563ECA">
                        <w:rPr>
                          <w:rFonts w:ascii="標楷體" w:eastAsia="標楷體" w:hAnsi="標楷體" w:hint="eastAsia"/>
                        </w:rPr>
                        <w:t>能</w:t>
                      </w:r>
                    </w:p>
                  </w:txbxContent>
                </v:textbox>
              </v:shape>
            </w:pict>
          </mc:Fallback>
        </mc:AlternateContent>
      </w:r>
      <w:r w:rsidR="00DE7A2A" w:rsidRPr="00952EA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A4CB9" wp14:editId="0E2E1400">
                <wp:simplePos x="0" y="0"/>
                <wp:positionH relativeFrom="column">
                  <wp:posOffset>-675640</wp:posOffset>
                </wp:positionH>
                <wp:positionV relativeFrom="paragraph">
                  <wp:posOffset>170815</wp:posOffset>
                </wp:positionV>
                <wp:extent cx="571500" cy="635000"/>
                <wp:effectExtent l="0" t="0" r="0" b="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C2" w:rsidRPr="00701C51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701C51">
                              <w:rPr>
                                <w:rFonts w:ascii="標楷體" w:eastAsia="標楷體" w:hAnsi="標楷體" w:hint="eastAsia"/>
                              </w:rPr>
                              <w:t>評量</w:t>
                            </w:r>
                          </w:p>
                          <w:p w:rsidR="007C0EC2" w:rsidRPr="009E77EE" w:rsidRDefault="007C0EC2" w:rsidP="00DE7A2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701C51">
                              <w:rPr>
                                <w:rFonts w:ascii="標楷體" w:eastAsia="標楷體" w:hAnsi="標楷體" w:hint="eastAsia"/>
                              </w:rPr>
                              <w:t>策略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7" o:spid="_x0000_s1058" type="#_x0000_t202" style="position:absolute;left:0;text-align:left;margin-left:-53.2pt;margin-top:13.45pt;width:45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" filled="f" stroked="f">
                <v:textbox>
                  <w:txbxContent>
                    <w:p w:rsidR="007C0EC2" w:rsidRPr="00701C51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701C51">
                        <w:rPr>
                          <w:rFonts w:ascii="標楷體" w:eastAsia="標楷體" w:hAnsi="標楷體" w:hint="eastAsia"/>
                        </w:rPr>
                        <w:t>評量</w:t>
                      </w:r>
                    </w:p>
                    <w:p w:rsidR="007C0EC2" w:rsidRPr="009E77EE" w:rsidRDefault="007C0EC2" w:rsidP="00DE7A2A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701C51">
                        <w:rPr>
                          <w:rFonts w:ascii="標楷體" w:eastAsia="標楷體" w:hAnsi="標楷體" w:hint="eastAsia"/>
                        </w:rPr>
                        <w:t>策略</w:t>
                      </w:r>
                    </w:p>
                  </w:txbxContent>
                </v:textbox>
              </v:shape>
            </w:pict>
          </mc:Fallback>
        </mc:AlternateContent>
      </w:r>
    </w:p>
    <w:p w:rsidR="00EB3B9F" w:rsidRPr="00952EA1" w:rsidRDefault="00EB3B9F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EB3B9F" w:rsidRPr="00952EA1" w:rsidRDefault="00EB3B9F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A21F8D" w:rsidRDefault="00A21F8D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A21F8D" w:rsidRDefault="00A21F8D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A21F8D" w:rsidRDefault="00A21F8D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B746F5" w:rsidRPr="00952EA1" w:rsidRDefault="00A21F8D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FF0000"/>
          <w:kern w:val="0"/>
          <w:szCs w:val="24"/>
        </w:rPr>
      </w:pPr>
      <w:r w:rsidRPr="00E035FF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本主題課程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預計</w:t>
      </w:r>
      <w:r w:rsidR="00DD498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四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節課，並嘗試跨領域的教學，結合本校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歷史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英語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老師共同授課。前</w:t>
      </w:r>
      <w:r w:rsidR="00AF663D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  <w:lang w:eastAsia="zh-HK"/>
        </w:rPr>
        <w:t>兩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節課，由歷史講述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伊斯蘭文化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的</w:t>
      </w:r>
      <w:r w:rsidR="002A6C2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歷史背景，以及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阿拉伯帝國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proofErr w:type="gramStart"/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塞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耳柱</w:t>
      </w:r>
      <w:proofErr w:type="gramEnd"/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及</w:t>
      </w:r>
      <w:r w:rsidR="006C616A" w:rsidRPr="00A21F8D">
        <w:rPr>
          <w:rFonts w:ascii="Times New Roman" w:eastAsia="標楷體" w:hAnsi="Times New Roman" w:cs="Times New Roman"/>
          <w:kern w:val="0"/>
          <w:szCs w:val="24"/>
          <w:lang w:eastAsia="zh-HK"/>
        </w:rPr>
        <w:t>鄂圖曼土耳其帝國的興起</w:t>
      </w:r>
      <w:r w:rsidR="006C616A" w:rsidRPr="00A21F8D">
        <w:rPr>
          <w:rFonts w:ascii="Times New Roman" w:eastAsia="標楷體" w:hAnsi="Times New Roman" w:cs="Times New Roman"/>
          <w:kern w:val="0"/>
          <w:szCs w:val="24"/>
        </w:rPr>
        <w:t>、</w:t>
      </w:r>
      <w:r w:rsidR="006C616A" w:rsidRPr="00A21F8D">
        <w:rPr>
          <w:rFonts w:ascii="Times New Roman" w:eastAsia="標楷體" w:hAnsi="Times New Roman" w:cs="Times New Roman"/>
          <w:kern w:val="0"/>
          <w:szCs w:val="24"/>
          <w:lang w:eastAsia="zh-HK"/>
        </w:rPr>
        <w:t>版圖擴張及穆罕默德所創立的</w:t>
      </w:r>
      <w:r w:rsidR="006C616A" w:rsidRPr="00A21F8D">
        <w:rPr>
          <w:rFonts w:ascii="Times New Roman" w:eastAsia="標楷體" w:hAnsi="Times New Roman" w:cs="Times New Roman"/>
          <w:kern w:val="0"/>
          <w:szCs w:val="24"/>
        </w:rPr>
        <w:t>伊斯蘭</w:t>
      </w:r>
      <w:r w:rsidR="006C616A" w:rsidRPr="00A21F8D">
        <w:rPr>
          <w:rFonts w:ascii="Times New Roman" w:eastAsia="標楷體" w:hAnsi="Times New Roman" w:cs="Times New Roman"/>
          <w:kern w:val="0"/>
          <w:szCs w:val="24"/>
          <w:lang w:eastAsia="zh-HK"/>
        </w:rPr>
        <w:t>教</w:t>
      </w:r>
      <w:r w:rsidR="002A6C28" w:rsidRPr="00A21F8D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B746F5" w:rsidRPr="00952EA1" w:rsidRDefault="00E035FF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E035FF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個人設計此一課程</w:t>
      </w:r>
      <w:r w:rsidR="002A6C28" w:rsidRPr="00E035FF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2A6C2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有一主要特色：結合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歷史</w:t>
      </w:r>
      <w:r w:rsidR="002A6C2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老師的專業，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加上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本校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外師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母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國的傳統文化</w:t>
      </w:r>
      <w:r w:rsidR="002A6C2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讓學生對伊斯蘭文化有更深的體認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藉由與信仰者本身的對話，培養學生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包容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不同宗教風俗習慣的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素養，以及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欣賞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不同</w:t>
      </w:r>
      <w:r w:rsidR="006C616A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文化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的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態度</w:t>
      </w:r>
      <w:r w:rsidR="002A6C2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同時進一步訓練學生英語口頭表達的能力</w:t>
      </w:r>
      <w:r w:rsidR="002759FE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  <w:r w:rsidR="0077494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在此</w:t>
      </w:r>
      <w:proofErr w:type="gramStart"/>
      <w:r w:rsidR="0077494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一</w:t>
      </w:r>
      <w:proofErr w:type="gramEnd"/>
      <w:r w:rsidR="0077494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教學活動裡，為了讓外籍教師與學生溝通無礙，通常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需要校內英語文教師</w:t>
      </w:r>
      <w:r w:rsidR="0077494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從旁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的</w:t>
      </w:r>
      <w:r w:rsidR="0077494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協同</w:t>
      </w:r>
      <w:r w:rsidR="002759FE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輔助</w:t>
      </w:r>
      <w:r w:rsidR="0077494E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教學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:rsidR="00A01978" w:rsidRPr="00952EA1" w:rsidRDefault="00E035FF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E035FF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課程核心的內容</w:t>
      </w:r>
      <w:r w:rsidR="00A01978" w:rsidRPr="00E035FF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是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伊斯蘭文化</w:t>
      </w:r>
      <w:r w:rsidR="00A0197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，係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九</w:t>
      </w:r>
      <w:r w:rsidR="00A0197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年級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世界歷史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的課程。</w:t>
      </w:r>
      <w:r w:rsidR="00A0197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在課程設計上，特別增加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以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英文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向外籍教師介紹</w:t>
      </w:r>
      <w:r w:rsidR="00B21F46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臺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灣文</w:t>
      </w:r>
      <w:r w:rsidR="00B746F5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化的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學習</w:t>
      </w:r>
      <w:r w:rsidR="00A01978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活動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，課程的架構如下：</w:t>
      </w:r>
    </w:p>
    <w:p w:rsidR="005F38B4" w:rsidRPr="00952EA1" w:rsidRDefault="005F38B4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歷史老師</w:t>
      </w:r>
      <w:r w:rsidR="00626222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講述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伊斯蘭文化相關的歷史知識：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阿拉伯帝國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proofErr w:type="gramStart"/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塞耳柱</w:t>
      </w:r>
      <w:proofErr w:type="gramEnd"/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及鄂圖曼土耳其帝國的興起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、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版圖擴張及穆罕默德所創立的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伊斯蘭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教</w:t>
      </w:r>
      <w:r w:rsidR="007769D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→</w:t>
      </w:r>
      <w:proofErr w:type="gramStart"/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外師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以</w:t>
      </w:r>
      <w:proofErr w:type="gramEnd"/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英語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介紹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伊斯蘭文化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學生對伊斯蘭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信仰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文化的提問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→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學生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上</w:t>
      </w:r>
      <w:r w:rsidR="00DB69D4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台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介紹</w:t>
      </w:r>
      <w:r w:rsidR="009D032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臺</w:t>
      </w:r>
      <w:r w:rsidR="00281EE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灣文化的特色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</w:t>
      </w:r>
    </w:p>
    <w:p w:rsidR="003E1484" w:rsidRPr="00952EA1" w:rsidRDefault="009C12A6" w:rsidP="00F31518">
      <w:pPr>
        <w:widowControl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未來社會</w:t>
      </w:r>
      <w:r w:rsidR="009D0322">
        <w:rPr>
          <w:rFonts w:ascii="新細明體" w:eastAsia="新細明體" w:hAnsi="新細明體" w:cs="Times New Roman" w:hint="eastAsia"/>
          <w:color w:val="000000" w:themeColor="text1"/>
          <w:kern w:val="0"/>
          <w:szCs w:val="24"/>
        </w:rPr>
        <w:t>、</w:t>
      </w:r>
      <w:r w:rsidR="009D032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英語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的授課時數</w:t>
      </w:r>
      <w:r w:rsidR="009D032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均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減少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，而且臺灣學生習得的語言，缺乏實際使用的情境，有時在</w:t>
      </w:r>
      <w:r w:rsidR="00FF5586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英語學習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上，</w:t>
      </w:r>
      <w:r w:rsidR="00E04D3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比較沒有動力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。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如何</w:t>
      </w:r>
      <w:r w:rsidR="009922C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在課程設計上，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善用外籍教師的</w:t>
      </w:r>
      <w:r w:rsidR="007920A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異文化特質</w:t>
      </w:r>
      <w:r w:rsidR="005B6700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引導同學課後自主學習</w:t>
      </w:r>
      <w:r w:rsidR="009922C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，</w:t>
      </w:r>
      <w:r w:rsidR="00E04D3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讓他們更有動</w:t>
      </w:r>
      <w:r w:rsidR="009D0322">
        <w:rPr>
          <w:rFonts w:ascii="Times New Roman" w:eastAsia="標楷體" w:hAnsi="Times New Roman" w:cs="Times New Roman" w:hint="eastAsia"/>
          <w:color w:val="000000" w:themeColor="text1"/>
          <w:kern w:val="0"/>
          <w:szCs w:val="24"/>
        </w:rPr>
        <w:t>力</w:t>
      </w:r>
      <w:r w:rsidR="00E04D3D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  <w:lang w:eastAsia="zh-HK"/>
        </w:rPr>
        <w:t>學習英語，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這是</w:t>
      </w:r>
      <w:r w:rsidR="009922CB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未來</w:t>
      </w:r>
      <w:r w:rsidR="007920A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可以考慮努力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的</w:t>
      </w:r>
      <w:r w:rsidR="007920A7"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課程設計方向</w:t>
      </w:r>
      <w:r w:rsidRPr="00952EA1">
        <w:rPr>
          <w:rFonts w:ascii="Times New Roman" w:eastAsia="標楷體" w:hAnsi="Times New Roman" w:cs="Times New Roman"/>
          <w:color w:val="000000" w:themeColor="text1"/>
          <w:kern w:val="0"/>
          <w:szCs w:val="24"/>
        </w:rPr>
        <w:t>。</w:t>
      </w:r>
    </w:p>
    <w:p w:rsidR="009C6BC5" w:rsidRPr="00952EA1" w:rsidRDefault="009C6BC5" w:rsidP="009C6BC5">
      <w:pPr>
        <w:widowControl/>
        <w:jc w:val="both"/>
        <w:rPr>
          <w:rFonts w:ascii="Times New Roman" w:eastAsia="標楷體" w:hAnsi="Times New Roman" w:cs="Times New Roman"/>
          <w:color w:val="000000" w:themeColor="text1"/>
          <w:kern w:val="0"/>
          <w:szCs w:val="24"/>
        </w:rPr>
      </w:pPr>
    </w:p>
    <w:p w:rsidR="003E1484" w:rsidRPr="00952EA1" w:rsidRDefault="003E1484" w:rsidP="00ED2B94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 w:rsidRPr="00952EA1">
        <w:rPr>
          <w:rFonts w:ascii="Times New Roman" w:eastAsia="標楷體" w:hAnsi="Times New Roman" w:cs="Times New Roman"/>
        </w:rPr>
        <w:t>課程內容</w:t>
      </w:r>
    </w:p>
    <w:p w:rsidR="009D0322" w:rsidRPr="00952EA1" w:rsidRDefault="009D0322" w:rsidP="003E1484">
      <w:pPr>
        <w:pStyle w:val="a3"/>
        <w:ind w:leftChars="0"/>
        <w:rPr>
          <w:rFonts w:ascii="Times New Roman" w:hAnsi="Times New Roman" w:cs="Times New Roman"/>
        </w:rPr>
      </w:pPr>
    </w:p>
    <w:tbl>
      <w:tblPr>
        <w:tblStyle w:val="a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40"/>
        <w:gridCol w:w="469"/>
        <w:gridCol w:w="358"/>
        <w:gridCol w:w="449"/>
        <w:gridCol w:w="2991"/>
        <w:gridCol w:w="816"/>
        <w:gridCol w:w="743"/>
        <w:gridCol w:w="706"/>
        <w:gridCol w:w="687"/>
        <w:gridCol w:w="563"/>
      </w:tblGrid>
      <w:tr w:rsidR="00D16D6E" w:rsidRPr="00952EA1" w:rsidTr="00EB2020">
        <w:trPr>
          <w:trHeight w:val="396"/>
        </w:trPr>
        <w:tc>
          <w:tcPr>
            <w:tcW w:w="1645" w:type="dxa"/>
            <w:gridSpan w:val="3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領域</w:t>
            </w:r>
            <w:r w:rsidRPr="00952EA1">
              <w:rPr>
                <w:rFonts w:ascii="Times New Roman" w:eastAsia="新細明體" w:hAnsi="Times New Roman" w:cs="Times New Roman"/>
              </w:rPr>
              <w:t>/</w:t>
            </w:r>
            <w:r w:rsidRPr="00952EA1">
              <w:rPr>
                <w:rFonts w:ascii="Times New Roman" w:eastAsia="新細明體" w:hAnsi="Times New Roman" w:cs="Times New Roman"/>
              </w:rPr>
              <w:t>科目</w:t>
            </w:r>
          </w:p>
        </w:tc>
        <w:tc>
          <w:tcPr>
            <w:tcW w:w="3329" w:type="dxa"/>
            <w:gridSpan w:val="2"/>
            <w:vAlign w:val="center"/>
          </w:tcPr>
          <w:p w:rsidR="003E1484" w:rsidRPr="00952EA1" w:rsidRDefault="00684D47" w:rsidP="00CC679E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歷史科</w:t>
            </w:r>
            <w:r w:rsidR="00CC679E" w:rsidRPr="00952EA1">
              <w:rPr>
                <w:rFonts w:ascii="Times New Roman" w:eastAsia="新細明體" w:hAnsi="Times New Roman" w:cs="Times New Roman"/>
              </w:rPr>
              <w:t>、</w:t>
            </w:r>
            <w:r w:rsidR="00CC679E" w:rsidRPr="00952EA1">
              <w:rPr>
                <w:rFonts w:ascii="Times New Roman" w:eastAsia="新細明體" w:hAnsi="Times New Roman" w:cs="Times New Roman"/>
                <w:lang w:eastAsia="zh-HK"/>
              </w:rPr>
              <w:t>英語科</w:t>
            </w:r>
          </w:p>
        </w:tc>
        <w:tc>
          <w:tcPr>
            <w:tcW w:w="1510" w:type="dxa"/>
            <w:gridSpan w:val="2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設計者</w:t>
            </w:r>
          </w:p>
        </w:tc>
        <w:tc>
          <w:tcPr>
            <w:tcW w:w="2038" w:type="dxa"/>
            <w:gridSpan w:val="3"/>
            <w:vAlign w:val="center"/>
          </w:tcPr>
          <w:p w:rsidR="003E1484" w:rsidRPr="00952EA1" w:rsidRDefault="00684D47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王靜新</w:t>
            </w:r>
          </w:p>
        </w:tc>
      </w:tr>
      <w:tr w:rsidR="00D16D6E" w:rsidRPr="00952EA1" w:rsidTr="00EB2020">
        <w:tc>
          <w:tcPr>
            <w:tcW w:w="1645" w:type="dxa"/>
            <w:gridSpan w:val="3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實施年級</w:t>
            </w:r>
          </w:p>
        </w:tc>
        <w:tc>
          <w:tcPr>
            <w:tcW w:w="3329" w:type="dxa"/>
            <w:gridSpan w:val="2"/>
            <w:vAlign w:val="center"/>
          </w:tcPr>
          <w:p w:rsidR="003E1484" w:rsidRPr="00952EA1" w:rsidRDefault="00CC679E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  <w:lang w:eastAsia="zh-HK"/>
              </w:rPr>
              <w:t>九</w:t>
            </w:r>
          </w:p>
        </w:tc>
        <w:tc>
          <w:tcPr>
            <w:tcW w:w="1510" w:type="dxa"/>
            <w:gridSpan w:val="2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proofErr w:type="gramStart"/>
            <w:r w:rsidRPr="00952EA1">
              <w:rPr>
                <w:rFonts w:ascii="Times New Roman" w:eastAsia="新細明體" w:hAnsi="Times New Roman" w:cs="Times New Roman"/>
              </w:rPr>
              <w:t>總節數</w:t>
            </w:r>
            <w:proofErr w:type="gramEnd"/>
          </w:p>
        </w:tc>
        <w:tc>
          <w:tcPr>
            <w:tcW w:w="2038" w:type="dxa"/>
            <w:gridSpan w:val="3"/>
            <w:vAlign w:val="center"/>
          </w:tcPr>
          <w:p w:rsidR="003E1484" w:rsidRPr="00952EA1" w:rsidRDefault="003E1484" w:rsidP="00C225F6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共</w:t>
            </w:r>
            <w:r w:rsidR="00684D47" w:rsidRPr="00952EA1">
              <w:rPr>
                <w:rFonts w:ascii="Times New Roman" w:eastAsia="新細明體" w:hAnsi="Times New Roman" w:cs="Times New Roman"/>
                <w:u w:val="single"/>
              </w:rPr>
              <w:t xml:space="preserve"> </w:t>
            </w:r>
            <w:r w:rsidR="00647E2C" w:rsidRPr="00952EA1">
              <w:rPr>
                <w:rFonts w:ascii="Times New Roman" w:eastAsia="新細明體" w:hAnsi="Times New Roman" w:cs="Times New Roman"/>
                <w:u w:val="single"/>
                <w:lang w:eastAsia="zh-HK"/>
              </w:rPr>
              <w:t>四</w:t>
            </w:r>
            <w:r w:rsidR="00684D47" w:rsidRPr="00952EA1">
              <w:rPr>
                <w:rFonts w:ascii="Times New Roman" w:eastAsia="新細明體" w:hAnsi="Times New Roman" w:cs="Times New Roman"/>
                <w:u w:val="single"/>
              </w:rPr>
              <w:t xml:space="preserve"> </w:t>
            </w:r>
            <w:r w:rsidRPr="00952EA1">
              <w:rPr>
                <w:rFonts w:ascii="Times New Roman" w:eastAsia="新細明體" w:hAnsi="Times New Roman" w:cs="Times New Roman"/>
              </w:rPr>
              <w:t>節，</w:t>
            </w:r>
            <w:r w:rsidR="00684D47" w:rsidRPr="00952EA1">
              <w:rPr>
                <w:rFonts w:ascii="Times New Roman" w:eastAsia="新細明體" w:hAnsi="Times New Roman" w:cs="Times New Roman"/>
                <w:u w:val="single"/>
              </w:rPr>
              <w:t xml:space="preserve"> </w:t>
            </w:r>
            <w:r w:rsidR="00647E2C" w:rsidRPr="00952EA1">
              <w:rPr>
                <w:rFonts w:ascii="Times New Roman" w:eastAsia="新細明體" w:hAnsi="Times New Roman" w:cs="Times New Roman"/>
                <w:u w:val="single"/>
              </w:rPr>
              <w:t>180</w:t>
            </w:r>
            <w:r w:rsidR="00684D47" w:rsidRPr="00952EA1">
              <w:rPr>
                <w:rFonts w:ascii="Times New Roman" w:eastAsia="新細明體" w:hAnsi="Times New Roman" w:cs="Times New Roman"/>
                <w:u w:val="single"/>
              </w:rPr>
              <w:t xml:space="preserve"> </w:t>
            </w:r>
            <w:r w:rsidRPr="00952EA1">
              <w:rPr>
                <w:rFonts w:ascii="Times New Roman" w:eastAsia="新細明體" w:hAnsi="Times New Roman" w:cs="Times New Roman"/>
              </w:rPr>
              <w:t>分鐘</w:t>
            </w:r>
          </w:p>
        </w:tc>
      </w:tr>
      <w:tr w:rsidR="00D16D6E" w:rsidRPr="00952EA1" w:rsidTr="00EB2020">
        <w:tc>
          <w:tcPr>
            <w:tcW w:w="1645" w:type="dxa"/>
            <w:gridSpan w:val="3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單元名稱</w:t>
            </w:r>
          </w:p>
        </w:tc>
        <w:tc>
          <w:tcPr>
            <w:tcW w:w="6877" w:type="dxa"/>
            <w:gridSpan w:val="7"/>
            <w:tcBorders>
              <w:bottom w:val="double" w:sz="4" w:space="0" w:color="auto"/>
            </w:tcBorders>
            <w:vAlign w:val="center"/>
          </w:tcPr>
          <w:p w:rsidR="003E1484" w:rsidRPr="00952EA1" w:rsidRDefault="00083D2A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  <w:lang w:eastAsia="zh-HK"/>
              </w:rPr>
              <w:t>認識</w:t>
            </w:r>
            <w:r w:rsidR="000315BD" w:rsidRPr="00952EA1">
              <w:rPr>
                <w:rFonts w:ascii="Times New Roman" w:eastAsia="新細明體" w:hAnsi="Times New Roman" w:cs="Times New Roman"/>
                <w:lang w:eastAsia="zh-HK"/>
              </w:rPr>
              <w:t>伊斯蘭文化</w:t>
            </w:r>
          </w:p>
        </w:tc>
      </w:tr>
      <w:tr w:rsidR="003E1484" w:rsidRPr="00952EA1" w:rsidTr="00EB2020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設計依據</w:t>
            </w:r>
          </w:p>
        </w:tc>
      </w:tr>
      <w:tr w:rsidR="00D16D6E" w:rsidRPr="00952EA1" w:rsidTr="00EB2020">
        <w:tc>
          <w:tcPr>
            <w:tcW w:w="134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學習重點</w:t>
            </w:r>
          </w:p>
        </w:tc>
        <w:tc>
          <w:tcPr>
            <w:tcW w:w="757" w:type="dxa"/>
            <w:gridSpan w:val="2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學習表現</w:t>
            </w:r>
          </w:p>
        </w:tc>
        <w:tc>
          <w:tcPr>
            <w:tcW w:w="2873" w:type="dxa"/>
            <w:vAlign w:val="center"/>
          </w:tcPr>
          <w:p w:rsidR="000B6DCD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2a-Ⅳ-3</w:t>
            </w: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關心不同的社會文化及其發展，並培養開闊的世界觀。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2b-IV-2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尊重不同群體文化的差異性，並欣賞其文化之美。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3b-IV-1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運用多種管道蒐集社會領域相關資料。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3b-IV-2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利用社會領域相關概念，整理並檢視所蒐集資料的適切性。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3c-IV-1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聆聽他人意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見，表達自我觀點，並能以同理心與他人討論。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3c-IV-2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理解成員特質並相互學習與合作。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1a-IV-2 </w:t>
            </w:r>
            <w:proofErr w:type="gramStart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描述所習得</w:t>
            </w:r>
            <w:proofErr w:type="gramEnd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歷史事件的發展歷程與重要人物的事蹟。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1b-IV-1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運用簡單的歷史資料，解釋重要歷史人物與</w:t>
            </w:r>
            <w:proofErr w:type="gramStart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事件間的關聯</w:t>
            </w:r>
            <w:proofErr w:type="gramEnd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1b-IV-2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從多元觀點探究重要歷史事件、人物在歷史中的作用與意義。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1-Ⅳ-2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能聽懂常用的教室用語及日常生活用語。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1-Ⅳ-4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能聽懂日常生活對話的主要內容。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*  1-Ⅳ-7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能辨識簡短說明或敘述的情境及主旨。</w:t>
            </w:r>
          </w:p>
          <w:p w:rsidR="000B6DCD" w:rsidRPr="00952EA1" w:rsidRDefault="000B6DCD" w:rsidP="000B6DCD">
            <w:pPr>
              <w:spacing w:line="265" w:lineRule="exac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2-Ⅳ-7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能依人、事、時、地、物作簡易的提問。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*2-Ⅳ-12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能以簡易的英語參與引導式討論。</w:t>
            </w:r>
          </w:p>
          <w:p w:rsidR="000B6DCD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 2-Ⅳ-13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能依主題或情境以簡易英語進行日常生活溝通。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 2-Ⅳ-14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能以簡易的英語介紹國內外風土民情。</w:t>
            </w:r>
          </w:p>
          <w:p w:rsidR="000B6DCD" w:rsidRPr="00952EA1" w:rsidRDefault="000B6DCD" w:rsidP="000B6DCD">
            <w:pPr>
              <w:spacing w:after="46" w:line="265" w:lineRule="exact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3-Ⅳ-7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能了解對話的主要內容。</w:t>
            </w:r>
          </w:p>
          <w:p w:rsidR="000B6DCD" w:rsidRPr="00952EA1" w:rsidRDefault="000B6DCD" w:rsidP="000B6DCD">
            <w:pPr>
              <w:spacing w:after="46" w:line="265" w:lineRule="exact"/>
              <w:ind w:right="-567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4-Ⅳ-5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能依提示寫出正確達意的簡單句子。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4-Ⅳ-6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能將簡易的中文句子譯成英文。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 w:type="column"/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5-Ⅳ-3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能聽懂日常生活應對中常用語句，並能作適當的回應。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 6-Ⅳ-6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主動從網路或其他課外材料，搜尋相關英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語文資源，並與老師及同學分享。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8-Ⅳ-1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能以簡易英語介紹國內主要節慶習俗。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8-Ⅳ-4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能了解、尊重不同之文化習俗。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8-Ⅳ-5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能具有基本的世界觀。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B779E7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 8-Ⅳ-6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能認識並遵循基本的國際生活禮儀。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783" w:type="dxa"/>
            <w:vMerge w:val="restart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lastRenderedPageBreak/>
              <w:t>核心素養</w:t>
            </w:r>
          </w:p>
        </w:tc>
        <w:tc>
          <w:tcPr>
            <w:tcW w:w="2765" w:type="dxa"/>
            <w:gridSpan w:val="4"/>
            <w:vMerge w:val="restart"/>
            <w:vAlign w:val="center"/>
          </w:tcPr>
          <w:p w:rsidR="003E1484" w:rsidRPr="00952EA1" w:rsidRDefault="00CF77D2" w:rsidP="00CF77D2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-J-B1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在日常生活中運用文字、語言、表格與圖像等進行表達，促進與他人溝通與互動。</w:t>
            </w:r>
          </w:p>
          <w:p w:rsidR="00CF77D2" w:rsidRPr="00952EA1" w:rsidRDefault="00CF77D2" w:rsidP="00CF77D2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-J-B3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欣賞不同時空環境下形塑的自然、族群與文化之美，增進生活的豐富性。</w:t>
            </w:r>
          </w:p>
          <w:p w:rsidR="00CF77D2" w:rsidRDefault="00CF77D2" w:rsidP="00CF77D2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社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-J-C2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具備同理心與合群的知能與態度，發展與人合作的互動關係。</w:t>
            </w:r>
          </w:p>
          <w:p w:rsidR="00A811B6" w:rsidRPr="00952EA1" w:rsidRDefault="00A811B6" w:rsidP="00CF77D2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社</w:t>
            </w: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-J-C3</w:t>
            </w:r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了解</w:t>
            </w:r>
            <w:proofErr w:type="gramStart"/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文化間的相互</w:t>
            </w:r>
            <w:proofErr w:type="gramEnd"/>
            <w:r w:rsidRPr="00A811B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關聯，以及臺灣與國際社會的互動關係，尊重並欣賞各族群文化的多樣性。</w:t>
            </w:r>
          </w:p>
          <w:p w:rsidR="007920A7" w:rsidRPr="00952EA1" w:rsidRDefault="007920A7" w:rsidP="007920A7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-J-A1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具備積極主動的學習態度，將學習延伸至課堂外，豐富個人</w:t>
            </w:r>
            <w:proofErr w:type="gramStart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知習與</w:t>
            </w:r>
            <w:proofErr w:type="gramEnd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溝通策略，精進英語文學習與溝通成效。</w:t>
            </w:r>
          </w:p>
          <w:p w:rsidR="00D117A1" w:rsidRPr="00952EA1" w:rsidRDefault="00D117A1" w:rsidP="007920A7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-J-B1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具備聽、說、讀、寫英語文的基礎素養，在日常生活常見情境中，能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運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用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所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學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字詞、句型及肢體語言進行適切合宜的溝通與互動。</w:t>
            </w:r>
          </w:p>
          <w:p w:rsidR="00B61DB0" w:rsidRPr="00952EA1" w:rsidRDefault="00B61DB0" w:rsidP="007920A7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-J-B2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具備運用各類資訊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檢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索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工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蒐集、整理英語文資料的能力，以擴展學習素材與範疇、提升學效果，同時養成資訊倫理素養。</w:t>
            </w:r>
          </w:p>
          <w:p w:rsidR="00B61DB0" w:rsidRPr="00952EA1" w:rsidRDefault="00B61DB0" w:rsidP="007920A7">
            <w:pPr>
              <w:widowControl/>
              <w:jc w:val="both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-J-C3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具備基本的世界觀，能以簡易英觀，能以簡易英要節慶習俗及風土民情，並加以比較、尊重、接納。</w:t>
            </w:r>
          </w:p>
        </w:tc>
      </w:tr>
      <w:tr w:rsidR="00D16D6E" w:rsidRPr="00952EA1" w:rsidTr="00EB2020">
        <w:tc>
          <w:tcPr>
            <w:tcW w:w="1344" w:type="dxa"/>
            <w:gridSpan w:val="2"/>
            <w:vMerge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757" w:type="dxa"/>
            <w:gridSpan w:val="2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學習內容</w:t>
            </w:r>
          </w:p>
        </w:tc>
        <w:tc>
          <w:tcPr>
            <w:tcW w:w="2873" w:type="dxa"/>
            <w:vAlign w:val="center"/>
          </w:tcPr>
          <w:p w:rsidR="000B6DCD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歷史領域：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Da-Ⅳ-2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從主題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B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或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C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挑選適當課題深入探究，或規劃與執行歷史踏查或展演。</w:t>
            </w:r>
          </w:p>
          <w:p w:rsidR="000B6DCD" w:rsidRDefault="000B6DCD" w:rsidP="000B6DCD">
            <w:pPr>
              <w:widowControl/>
              <w:jc w:val="both"/>
              <w:rPr>
                <w:rFonts w:ascii="Arial" w:hAnsi="Arial" w:cs="Arial"/>
                <w:color w:val="000000"/>
                <w:w w:val="88"/>
                <w:szCs w:val="24"/>
              </w:rPr>
            </w:pP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歷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Ob-Ⅳ-1</w:t>
            </w:r>
            <w:r w:rsidRPr="00CA56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基督教世界與伊斯蘭世界。</w:t>
            </w:r>
          </w:p>
          <w:p w:rsidR="000B6DCD" w:rsidRPr="00CA56B3" w:rsidRDefault="000B6DCD" w:rsidP="000B6DCD">
            <w:pPr>
              <w:widowControl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英語文領域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B-Ⅳ-2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國中階段</w:t>
            </w:r>
            <w:proofErr w:type="gramStart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所學字詞</w:t>
            </w:r>
            <w:proofErr w:type="gramEnd"/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及句型的生活溝通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B-Ⅳ-5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人、事、時、地、物的描述及問答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B-Ⅳ-6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圖片描述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 B-Ⅳ-8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引導式討論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C-Ⅳ-1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國內外節慶習俗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C-Ⅳ-2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國內外風土民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ab/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情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C-Ⅳ-3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文化習俗的了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br/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ab/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解及尊重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B6DCD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C-Ⅳ-4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基本的世界觀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</w:p>
          <w:p w:rsidR="00B779E7" w:rsidRPr="00952EA1" w:rsidRDefault="000B6DCD" w:rsidP="000B6DCD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*C-Ⅳ-5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國際生活禮儀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783" w:type="dxa"/>
            <w:vMerge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2765" w:type="dxa"/>
            <w:gridSpan w:val="4"/>
            <w:vMerge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</w:tr>
      <w:tr w:rsidR="00D16D6E" w:rsidRPr="00952EA1" w:rsidTr="00EB2020">
        <w:tc>
          <w:tcPr>
            <w:tcW w:w="2101" w:type="dxa"/>
            <w:gridSpan w:val="4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議題融入</w:t>
            </w:r>
          </w:p>
        </w:tc>
        <w:tc>
          <w:tcPr>
            <w:tcW w:w="6421" w:type="dxa"/>
            <w:gridSpan w:val="6"/>
            <w:vAlign w:val="center"/>
          </w:tcPr>
          <w:p w:rsidR="003E1484" w:rsidRPr="00952EA1" w:rsidRDefault="000365C9" w:rsidP="00FE74C1">
            <w:pPr>
              <w:widowControl/>
              <w:jc w:val="both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  <w:r w:rsidRPr="00952EA1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eastAsia="zh-HK"/>
              </w:rPr>
              <w:t>國際教育</w:t>
            </w:r>
          </w:p>
        </w:tc>
      </w:tr>
      <w:tr w:rsidR="00D16D6E" w:rsidRPr="00952EA1" w:rsidTr="00EB2020">
        <w:tc>
          <w:tcPr>
            <w:tcW w:w="2101" w:type="dxa"/>
            <w:gridSpan w:val="4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教材來源</w:t>
            </w:r>
          </w:p>
        </w:tc>
        <w:tc>
          <w:tcPr>
            <w:tcW w:w="6421" w:type="dxa"/>
            <w:gridSpan w:val="6"/>
            <w:vAlign w:val="center"/>
          </w:tcPr>
          <w:p w:rsidR="003E1484" w:rsidRPr="00952EA1" w:rsidRDefault="009D70E0" w:rsidP="009D70E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="007920A7" w:rsidRPr="00952EA1">
              <w:rPr>
                <w:rFonts w:ascii="Times New Roman" w:eastAsia="標楷體" w:hAnsi="Times New Roman" w:cs="Times New Roman"/>
                <w:szCs w:val="24"/>
              </w:rPr>
              <w:t>九</w:t>
            </w:r>
            <w:r w:rsidR="00C225F6" w:rsidRPr="00952EA1">
              <w:rPr>
                <w:rFonts w:ascii="Times New Roman" w:eastAsia="標楷體" w:hAnsi="Times New Roman" w:cs="Times New Roman"/>
                <w:szCs w:val="24"/>
              </w:rPr>
              <w:t>年級</w:t>
            </w:r>
            <w:r w:rsidRPr="00952EA1">
              <w:rPr>
                <w:rFonts w:ascii="Times New Roman" w:eastAsia="標楷體" w:hAnsi="Times New Roman" w:cs="Times New Roman"/>
                <w:szCs w:val="24"/>
              </w:rPr>
              <w:t>社會科第</w:t>
            </w:r>
            <w:r w:rsidR="00A2568E" w:rsidRPr="00952EA1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952EA1">
              <w:rPr>
                <w:rFonts w:ascii="Times New Roman" w:eastAsia="標楷體" w:hAnsi="Times New Roman" w:cs="Times New Roman"/>
                <w:szCs w:val="24"/>
              </w:rPr>
              <w:t>冊。</w:t>
            </w:r>
          </w:p>
          <w:p w:rsidR="00FE74C1" w:rsidRPr="00952EA1" w:rsidRDefault="009D70E0" w:rsidP="00A2568E">
            <w:pPr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標楷體" w:hAnsi="Times New Roman" w:cs="Times New Roman"/>
                <w:bCs/>
                <w:color w:val="000000"/>
                <w:kern w:val="0"/>
                <w:szCs w:val="24"/>
              </w:rPr>
              <w:t>2.</w:t>
            </w:r>
            <w:r w:rsidR="00A2568E" w:rsidRPr="00952EA1">
              <w:rPr>
                <w:rFonts w:ascii="Times New Roman" w:eastAsia="標楷體" w:hAnsi="Times New Roman" w:cs="Times New Roman"/>
              </w:rPr>
              <w:t>王曾才，《世界通史</w:t>
            </w:r>
            <w:r w:rsidR="00A2568E" w:rsidRPr="00952EA1">
              <w:rPr>
                <w:rFonts w:ascii="Times New Roman" w:eastAsia="標楷體" w:hAnsi="Times New Roman" w:cs="Times New Roman"/>
              </w:rPr>
              <w:t>(</w:t>
            </w:r>
            <w:r w:rsidR="00A2568E" w:rsidRPr="00952EA1">
              <w:rPr>
                <w:rFonts w:ascii="Times New Roman" w:eastAsia="標楷體" w:hAnsi="Times New Roman" w:cs="Times New Roman"/>
              </w:rPr>
              <w:t>增訂二版</w:t>
            </w:r>
            <w:r w:rsidR="00A2568E" w:rsidRPr="00952EA1">
              <w:rPr>
                <w:rFonts w:ascii="Times New Roman" w:eastAsia="標楷體" w:hAnsi="Times New Roman" w:cs="Times New Roman"/>
              </w:rPr>
              <w:t>)</w:t>
            </w:r>
            <w:r w:rsidR="00A2568E" w:rsidRPr="00952EA1">
              <w:rPr>
                <w:rFonts w:ascii="Times New Roman" w:eastAsia="標楷體" w:hAnsi="Times New Roman" w:cs="Times New Roman"/>
              </w:rPr>
              <w:t>》，</w:t>
            </w:r>
            <w:proofErr w:type="gramStart"/>
            <w:r w:rsidR="00A2568E" w:rsidRPr="00952EA1">
              <w:rPr>
                <w:rFonts w:ascii="Times New Roman" w:eastAsia="標楷體" w:hAnsi="Times New Roman" w:cs="Times New Roman"/>
              </w:rPr>
              <w:t>臺</w:t>
            </w:r>
            <w:proofErr w:type="gramEnd"/>
            <w:r w:rsidR="00A2568E" w:rsidRPr="00952EA1">
              <w:rPr>
                <w:rFonts w:ascii="Times New Roman" w:eastAsia="標楷體" w:hAnsi="Times New Roman" w:cs="Times New Roman"/>
              </w:rPr>
              <w:t>北：三民書局，</w:t>
            </w:r>
            <w:r w:rsidR="00A2568E" w:rsidRPr="00952EA1">
              <w:rPr>
                <w:rFonts w:ascii="Times New Roman" w:eastAsia="標楷體" w:hAnsi="Times New Roman" w:cs="Times New Roman"/>
              </w:rPr>
              <w:t>2006</w:t>
            </w:r>
            <w:r w:rsidR="00A2568E" w:rsidRPr="00952EA1">
              <w:rPr>
                <w:rFonts w:ascii="Times New Roman" w:eastAsia="標楷體" w:hAnsi="Times New Roman" w:cs="Times New Roman"/>
              </w:rPr>
              <w:t>。</w:t>
            </w:r>
          </w:p>
        </w:tc>
      </w:tr>
      <w:tr w:rsidR="00D16D6E" w:rsidRPr="00952EA1" w:rsidTr="00EB2020">
        <w:tc>
          <w:tcPr>
            <w:tcW w:w="2101" w:type="dxa"/>
            <w:gridSpan w:val="4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教學設備</w:t>
            </w:r>
            <w:r w:rsidRPr="00952EA1">
              <w:rPr>
                <w:rFonts w:ascii="Times New Roman" w:eastAsia="新細明體" w:hAnsi="Times New Roman" w:cs="Times New Roman"/>
              </w:rPr>
              <w:t>/</w:t>
            </w:r>
            <w:r w:rsidRPr="00952EA1">
              <w:rPr>
                <w:rFonts w:ascii="Times New Roman" w:eastAsia="新細明體" w:hAnsi="Times New Roman" w:cs="Times New Roman"/>
              </w:rPr>
              <w:t>資源</w:t>
            </w:r>
          </w:p>
        </w:tc>
        <w:tc>
          <w:tcPr>
            <w:tcW w:w="6421" w:type="dxa"/>
            <w:gridSpan w:val="6"/>
            <w:tcBorders>
              <w:bottom w:val="double" w:sz="4" w:space="0" w:color="auto"/>
            </w:tcBorders>
            <w:vAlign w:val="center"/>
          </w:tcPr>
          <w:p w:rsidR="003E1484" w:rsidRPr="00952EA1" w:rsidRDefault="00367BB7" w:rsidP="00173FBF">
            <w:pPr>
              <w:jc w:val="both"/>
              <w:rPr>
                <w:rFonts w:ascii="Times New Roman" w:eastAsia="標楷體" w:hAnsi="Times New Roman" w:cs="Times New Roman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</w:rPr>
              <w:t>投影機、</w:t>
            </w:r>
            <w:r w:rsidR="00D94F3A" w:rsidRPr="00952EA1">
              <w:rPr>
                <w:rFonts w:ascii="Times New Roman" w:eastAsia="標楷體" w:hAnsi="Times New Roman" w:cs="Times New Roman"/>
                <w:lang w:eastAsia="zh-HK"/>
              </w:rPr>
              <w:t>小白板</w:t>
            </w:r>
            <w:r w:rsidRPr="00952EA1">
              <w:rPr>
                <w:rFonts w:ascii="Times New Roman" w:eastAsia="標楷體" w:hAnsi="Times New Roman" w:cs="Times New Roman"/>
              </w:rPr>
              <w:t>、</w:t>
            </w:r>
            <w:r w:rsidR="00D94F3A" w:rsidRPr="00952EA1">
              <w:rPr>
                <w:rFonts w:ascii="Times New Roman" w:eastAsia="標楷體" w:hAnsi="Times New Roman" w:cs="Times New Roman"/>
              </w:rPr>
              <w:t>pp</w:t>
            </w:r>
            <w:r w:rsidR="00D94F3A" w:rsidRPr="00952EA1">
              <w:rPr>
                <w:rFonts w:ascii="Times New Roman" w:eastAsia="標楷體" w:hAnsi="Times New Roman" w:cs="Times New Roman"/>
                <w:lang w:eastAsia="zh-HK"/>
              </w:rPr>
              <w:t>板</w:t>
            </w:r>
            <w:r w:rsidR="00D94F3A" w:rsidRPr="00952EA1">
              <w:rPr>
                <w:rFonts w:ascii="Times New Roman" w:eastAsia="標楷體" w:hAnsi="Times New Roman" w:cs="Times New Roman"/>
              </w:rPr>
              <w:t>(</w:t>
            </w:r>
            <w:r w:rsidR="00D94F3A" w:rsidRPr="00952EA1">
              <w:rPr>
                <w:rFonts w:ascii="Times New Roman" w:eastAsia="標楷體" w:hAnsi="Times New Roman" w:cs="Times New Roman"/>
                <w:lang w:eastAsia="zh-HK"/>
              </w:rPr>
              <w:t>小組舉牌使用</w:t>
            </w:r>
            <w:r w:rsidR="00D94F3A" w:rsidRPr="00952EA1">
              <w:rPr>
                <w:rFonts w:ascii="Times New Roman" w:eastAsia="標楷體" w:hAnsi="Times New Roman" w:cs="Times New Roman"/>
                <w:lang w:eastAsia="zh-HK"/>
              </w:rPr>
              <w:t>)</w:t>
            </w:r>
          </w:p>
        </w:tc>
      </w:tr>
      <w:tr w:rsidR="003E1484" w:rsidRPr="00952EA1" w:rsidTr="00EB2020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  <w:color w:val="BFBFBF" w:themeColor="background1" w:themeShade="BF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課程目標</w:t>
            </w:r>
          </w:p>
        </w:tc>
      </w:tr>
      <w:tr w:rsidR="003E1484" w:rsidRPr="00952EA1" w:rsidTr="00EB2020">
        <w:tc>
          <w:tcPr>
            <w:tcW w:w="8522" w:type="dxa"/>
            <w:gridSpan w:val="10"/>
            <w:vAlign w:val="center"/>
          </w:tcPr>
          <w:p w:rsidR="00F220BB" w:rsidRPr="00952EA1" w:rsidRDefault="00F220BB" w:rsidP="00F220BB">
            <w:pPr>
              <w:widowControl/>
              <w:ind w:firstLineChars="200" w:firstLine="480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本課程是一具有深度學習的主題式課程。旨在透過跨領域的教學與</w:t>
            </w:r>
            <w:r w:rsidR="000B00E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lang w:eastAsia="zh-HK"/>
              </w:rPr>
              <w:t>學生上台發表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活動的安排，</w:t>
            </w:r>
            <w:r w:rsidR="0067785A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引導</w:t>
            </w:r>
            <w:r w:rsidR="000B00E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lang w:eastAsia="zh-HK"/>
              </w:rPr>
              <w:t>學習並尊重多元文化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。以下</w:t>
            </w:r>
            <w:r w:rsidR="0067785A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依各領域，說明其課程目標：</w:t>
            </w:r>
          </w:p>
          <w:p w:rsidR="005E3221" w:rsidRPr="00952EA1" w:rsidRDefault="005E3221" w:rsidP="00F220BB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lastRenderedPageBreak/>
              <w:t>歷史領域：</w:t>
            </w:r>
          </w:p>
          <w:p w:rsidR="00B35E43" w:rsidRPr="00E035FF" w:rsidRDefault="001A7593" w:rsidP="001A7593">
            <w:pPr>
              <w:widowControl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</w:t>
            </w:r>
            <w:r w:rsidR="00DD4982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-1</w:t>
            </w: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.</w:t>
            </w:r>
            <w:r w:rsidR="00B35E4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了解伊斯蘭教的創立經過。</w:t>
            </w:r>
          </w:p>
          <w:p w:rsidR="001A7593" w:rsidRPr="00E035FF" w:rsidRDefault="005E3221" w:rsidP="001A7593">
            <w:pPr>
              <w:widowControl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了解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伊斯</w:t>
            </w:r>
            <w:r w:rsidR="00007F46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蘭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文明</w:t>
            </w:r>
            <w:r w:rsidR="00B35E4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擴張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的背景</w:t>
            </w:r>
            <w:r w:rsidR="00007F46" w:rsidRPr="00E035F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  <w:lang w:eastAsia="zh-HK"/>
              </w:rPr>
              <w:t>及經過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：</w:t>
            </w:r>
            <w:r w:rsidR="00E035F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探索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阿拉伯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  <w:lang w:eastAsia="zh-HK"/>
              </w:rPr>
              <w:t>帝國、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塞爾柱土耳其帝國與鄂圖曼土耳其帝國</w:t>
            </w:r>
            <w:r w:rsidR="00E035F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的</w:t>
            </w:r>
            <w:r w:rsidR="001A7593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興盛。</w:t>
            </w:r>
          </w:p>
          <w:p w:rsidR="001A7593" w:rsidRPr="00952EA1" w:rsidRDefault="00DD4982" w:rsidP="001A7593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1-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2.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了解伊斯蘭文</w:t>
            </w:r>
            <w:r w:rsidR="00B35E4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化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</w:t>
            </w:r>
            <w:r w:rsidR="00B35E4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特色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5E3221" w:rsidRPr="00952EA1" w:rsidRDefault="00DD4982" w:rsidP="001A7593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1-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3.</w:t>
            </w:r>
            <w:r w:rsidR="004B5D71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認識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伊斯蘭教</w:t>
            </w:r>
            <w:r w:rsidR="00B35E4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及其教義內涵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5E3221" w:rsidRPr="00952EA1" w:rsidRDefault="00DD4982" w:rsidP="001A7593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1-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4.</w:t>
            </w:r>
            <w:r w:rsidR="001A7593" w:rsidRPr="00952EA1">
              <w:rPr>
                <w:rFonts w:ascii="Times New Roman" w:eastAsia="標楷體" w:hAnsi="Times New Roman" w:cs="Times New Roman"/>
              </w:rPr>
              <w:t>欣賞不同宗教的特色，並養成尊重不同文化的態度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829C8" w:rsidRPr="00952EA1" w:rsidRDefault="00DD4982" w:rsidP="00A714ED">
            <w:pPr>
              <w:widowControl/>
              <w:ind w:left="168" w:hangingChars="70" w:hanging="16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1-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5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.</w:t>
            </w:r>
            <w:r w:rsidR="00670288" w:rsidRPr="00952EA1">
              <w:rPr>
                <w:rFonts w:ascii="Times New Roman" w:eastAsia="標楷體" w:hAnsi="Times New Roman" w:cs="Times New Roman"/>
              </w:rPr>
              <w:t>與同儕分組討論相關議題，</w:t>
            </w:r>
            <w:r w:rsidR="001A7593" w:rsidRPr="00952EA1">
              <w:rPr>
                <w:rFonts w:ascii="Times New Roman" w:eastAsia="標楷體" w:hAnsi="Times New Roman" w:cs="Times New Roman"/>
              </w:rPr>
              <w:t>並</w:t>
            </w:r>
            <w:r w:rsidR="00670288" w:rsidRPr="00952EA1">
              <w:rPr>
                <w:rFonts w:ascii="Times New Roman" w:eastAsia="標楷體" w:hAnsi="Times New Roman" w:cs="Times New Roman"/>
              </w:rPr>
              <w:t>適當地表達自己</w:t>
            </w:r>
            <w:r w:rsidR="001A7593" w:rsidRPr="00952EA1">
              <w:rPr>
                <w:rFonts w:ascii="Times New Roman" w:eastAsia="標楷體" w:hAnsi="Times New Roman" w:cs="Times New Roman"/>
              </w:rPr>
              <w:t>的</w:t>
            </w:r>
            <w:r w:rsidR="00670288" w:rsidRPr="00952EA1">
              <w:rPr>
                <w:rFonts w:ascii="Times New Roman" w:eastAsia="標楷體" w:hAnsi="Times New Roman" w:cs="Times New Roman"/>
              </w:rPr>
              <w:t>看法。</w:t>
            </w:r>
          </w:p>
          <w:p w:rsidR="000829C8" w:rsidRPr="00952EA1" w:rsidRDefault="00DD636E" w:rsidP="005E3221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  <w:lang w:eastAsia="zh-HK"/>
              </w:rPr>
              <w:t>英語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領域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：</w:t>
            </w:r>
          </w:p>
          <w:p w:rsidR="0049579B" w:rsidRPr="00952EA1" w:rsidRDefault="00DD4982" w:rsidP="0049579B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2-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1.</w:t>
            </w:r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大致</w:t>
            </w:r>
            <w:proofErr w:type="gramStart"/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了解外師上課</w:t>
            </w:r>
            <w:proofErr w:type="gramEnd"/>
            <w:r w:rsidR="001A7593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的內容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49579B" w:rsidRPr="00952EA1" w:rsidRDefault="00DD4982" w:rsidP="005E3221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2-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2.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在既有的歷史知識基礎上，清楚地向外師提問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829C8" w:rsidRPr="00952EA1" w:rsidRDefault="00DD4982" w:rsidP="000829C8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2-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.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上</w:t>
            </w:r>
            <w:r w:rsidR="00DB69D4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台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報告時，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能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以簡單的英語，向外師介紹臺灣文化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0829C8" w:rsidRPr="00952EA1" w:rsidRDefault="00DD4982" w:rsidP="005E3221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2-</w:t>
            </w:r>
            <w:r w:rsidR="0049579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.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上課過程中，能利用基本的英語能力，</w:t>
            </w:r>
            <w:proofErr w:type="gramStart"/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和外師溝通</w:t>
            </w:r>
            <w:proofErr w:type="gramEnd"/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無礙</w:t>
            </w:r>
            <w:r w:rsidR="000829C8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67785A" w:rsidRPr="00952EA1" w:rsidRDefault="0067785A" w:rsidP="000829C8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 xml:space="preserve">    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上述學習歷程中，這項主題課程特別注重教師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引導，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還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希望能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達到</w:t>
            </w:r>
            <w:r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以下目標：</w:t>
            </w:r>
          </w:p>
          <w:p w:rsidR="0067785A" w:rsidRPr="00E035FF" w:rsidRDefault="00DD4982" w:rsidP="00101DAC">
            <w:pPr>
              <w:widowControl/>
              <w:ind w:left="168" w:hangingChars="70" w:hanging="168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3-</w:t>
            </w:r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1.</w:t>
            </w:r>
            <w:proofErr w:type="gramStart"/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採</w:t>
            </w:r>
            <w:proofErr w:type="gramEnd"/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行分組合作的方式，養成學生能與同儕共同討論，彼此合作學習的態度與能力。</w:t>
            </w:r>
          </w:p>
          <w:p w:rsidR="0066055B" w:rsidRPr="00E035FF" w:rsidRDefault="00DD4982" w:rsidP="00101DAC">
            <w:pPr>
              <w:widowControl/>
              <w:ind w:left="168" w:hangingChars="70" w:hanging="168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3-</w:t>
            </w:r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2.</w:t>
            </w:r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在課時有限的情況下，</w:t>
            </w:r>
            <w:r w:rsidR="004B5D71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Cs w:val="24"/>
              </w:rPr>
              <w:t>培養</w:t>
            </w:r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學生具備自主學習的態度與能力。</w:t>
            </w:r>
          </w:p>
          <w:p w:rsidR="00BB0355" w:rsidRPr="00952EA1" w:rsidRDefault="00DD4982">
            <w:pPr>
              <w:widowControl/>
              <w:ind w:left="168" w:hangingChars="70" w:hanging="168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  <w:r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3-</w:t>
            </w:r>
            <w:r w:rsidR="0067785A" w:rsidRPr="00E035FF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3.</w:t>
            </w:r>
            <w:r w:rsidR="0066055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學</w:t>
            </w:r>
            <w:r w:rsidR="004B5D71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生</w:t>
            </w:r>
            <w:r w:rsidR="0067785A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具備</w:t>
            </w:r>
            <w:r w:rsidR="004B5D71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蒐</w:t>
            </w:r>
            <w:r w:rsidR="0066055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集資料，</w:t>
            </w:r>
            <w:r w:rsidR="005F14F9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製作</w:t>
            </w:r>
            <w:r w:rsidR="0061529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PPT</w:t>
            </w:r>
            <w:r w:rsidR="006F301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，以及口頭表達等能力</w:t>
            </w:r>
            <w:r w:rsidR="0077494E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；</w:t>
            </w:r>
            <w:r w:rsidR="0077494E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同時具備</w:t>
            </w:r>
            <w:r w:rsidR="006F301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認同自我文化的信念，</w:t>
            </w:r>
            <w:r w:rsidR="004B5D71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和</w:t>
            </w:r>
            <w:r w:rsidR="006F301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尊重多元文化的態度</w:t>
            </w:r>
            <w:r w:rsidR="0066055B" w:rsidRPr="00952EA1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</w:tc>
      </w:tr>
      <w:tr w:rsidR="003E1484" w:rsidRPr="00952EA1" w:rsidTr="00EB2020">
        <w:tc>
          <w:tcPr>
            <w:tcW w:w="8522" w:type="dxa"/>
            <w:gridSpan w:val="10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lastRenderedPageBreak/>
              <w:t>教學活動設計</w:t>
            </w:r>
          </w:p>
        </w:tc>
      </w:tr>
      <w:tr w:rsidR="00D16D6E" w:rsidRPr="00952EA1" w:rsidTr="00EB2020">
        <w:tc>
          <w:tcPr>
            <w:tcW w:w="723" w:type="dxa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目標</w:t>
            </w:r>
          </w:p>
        </w:tc>
        <w:tc>
          <w:tcPr>
            <w:tcW w:w="6494" w:type="dxa"/>
            <w:gridSpan w:val="7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教學活動內容及實施方式</w:t>
            </w:r>
          </w:p>
        </w:tc>
        <w:tc>
          <w:tcPr>
            <w:tcW w:w="726" w:type="dxa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時間</w:t>
            </w:r>
          </w:p>
        </w:tc>
        <w:tc>
          <w:tcPr>
            <w:tcW w:w="579" w:type="dxa"/>
            <w:shd w:val="clear" w:color="auto" w:fill="F2F2F2" w:themeFill="background1" w:themeFillShade="F2"/>
            <w:vAlign w:val="center"/>
          </w:tcPr>
          <w:p w:rsidR="003E1484" w:rsidRPr="00952EA1" w:rsidRDefault="003E1484" w:rsidP="00BB0355">
            <w:pPr>
              <w:jc w:val="center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備註</w:t>
            </w:r>
          </w:p>
        </w:tc>
      </w:tr>
      <w:tr w:rsidR="00D16D6E" w:rsidRPr="00952EA1" w:rsidTr="00EB2020">
        <w:tc>
          <w:tcPr>
            <w:tcW w:w="723" w:type="dxa"/>
            <w:vAlign w:val="center"/>
          </w:tcPr>
          <w:p w:rsidR="003E1484" w:rsidRPr="00952EA1" w:rsidRDefault="003E1484" w:rsidP="00BB0355">
            <w:pPr>
              <w:pStyle w:val="a3"/>
              <w:ind w:leftChars="0"/>
              <w:jc w:val="both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</w:p>
          <w:p w:rsidR="003E1484" w:rsidRPr="00952EA1" w:rsidRDefault="003E1484" w:rsidP="00BB0355">
            <w:pPr>
              <w:pStyle w:val="a3"/>
              <w:ind w:leftChars="0"/>
              <w:jc w:val="both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</w:p>
          <w:p w:rsidR="003E1484" w:rsidRPr="00952EA1" w:rsidRDefault="003E1484" w:rsidP="00BB0355">
            <w:pPr>
              <w:pStyle w:val="a3"/>
              <w:ind w:leftChars="0"/>
              <w:jc w:val="both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</w:p>
          <w:p w:rsidR="003E1484" w:rsidRPr="00952EA1" w:rsidRDefault="003E1484" w:rsidP="00BB0355">
            <w:pPr>
              <w:pStyle w:val="a3"/>
              <w:ind w:leftChars="0" w:left="0"/>
              <w:jc w:val="both"/>
              <w:rPr>
                <w:rFonts w:ascii="Times New Roman" w:eastAsia="新細明體" w:hAnsi="Times New Roman" w:cs="Times New Roman"/>
                <w:color w:val="BFBFBF" w:themeColor="background1" w:themeShade="BF"/>
                <w:u w:val="single"/>
              </w:rPr>
            </w:pPr>
          </w:p>
        </w:tc>
        <w:tc>
          <w:tcPr>
            <w:tcW w:w="6494" w:type="dxa"/>
            <w:gridSpan w:val="7"/>
            <w:vAlign w:val="center"/>
          </w:tcPr>
          <w:p w:rsidR="00A8629F" w:rsidRPr="00E16D96" w:rsidRDefault="00315FFA" w:rsidP="00161B7E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E16D96">
              <w:rPr>
                <w:rFonts w:ascii="標楷體" w:eastAsia="標楷體" w:hAnsi="標楷體" w:cs="Times New Roman"/>
                <w:kern w:val="0"/>
                <w:szCs w:val="24"/>
              </w:rPr>
              <w:t>●</w:t>
            </w:r>
            <w:r w:rsidR="00A8629F" w:rsidRPr="00E16D96">
              <w:rPr>
                <w:rFonts w:ascii="Times New Roman" w:hAnsi="Times New Roman" w:cs="Times New Roman"/>
                <w:kern w:val="0"/>
                <w:szCs w:val="24"/>
              </w:rPr>
              <w:t>教學準備活動：</w:t>
            </w:r>
          </w:p>
          <w:p w:rsidR="00A2677C" w:rsidRPr="00952EA1" w:rsidRDefault="00A8629F" w:rsidP="00161B7E">
            <w:pPr>
              <w:widowControl/>
              <w:ind w:firstLineChars="200" w:firstLine="48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這項課程設計時，共有</w:t>
            </w:r>
            <w:r w:rsidR="00A35C6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四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節課：</w:t>
            </w:r>
            <w:r w:rsidR="00A2677C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由於</w:t>
            </w:r>
            <w:r w:rsidR="006E0554">
              <w:rPr>
                <w:rFonts w:ascii="Times New Roman" w:eastAsia="標楷體" w:hAnsi="Times New Roman" w:cs="Times New Roman"/>
                <w:kern w:val="0"/>
                <w:szCs w:val="24"/>
              </w:rPr>
              <w:t>這主題課程</w:t>
            </w:r>
            <w:r w:rsidR="00A2677C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涉及以英語理解歷史文化，課前，歷史老師、英</w:t>
            </w:r>
            <w:r w:rsidR="00553DD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語</w:t>
            </w:r>
            <w:r w:rsidR="00A2677C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老師與外籍教師三者，要有更多的溝通，才能了解上課學生的英文與歷史程度，達到更好的學習成效。</w:t>
            </w:r>
          </w:p>
          <w:p w:rsidR="00A2677C" w:rsidRPr="00952EA1" w:rsidRDefault="00A2677C" w:rsidP="00161B7E">
            <w:pPr>
              <w:widowControl/>
              <w:ind w:firstLineChars="200" w:firstLine="48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其次，</w:t>
            </w:r>
            <w:r w:rsidR="006E0554">
              <w:rPr>
                <w:rFonts w:ascii="Times New Roman" w:eastAsia="標楷體" w:hAnsi="Times New Roman" w:cs="Times New Roman"/>
                <w:kern w:val="0"/>
                <w:szCs w:val="24"/>
              </w:rPr>
              <w:t>這主題課程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利用分組合作學習</w:t>
            </w:r>
            <w:r w:rsidR="008C3850">
              <w:rPr>
                <w:rFonts w:ascii="Times New Roman" w:eastAsia="標楷體" w:hAnsi="Times New Roman" w:cs="Times New Roman" w:hint="eastAsia"/>
                <w:kern w:val="0"/>
                <w:szCs w:val="24"/>
                <w:lang w:eastAsia="zh-HK"/>
              </w:rPr>
              <w:t>形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式</w:t>
            </w:r>
            <w:r w:rsidR="0066047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。如何進行分組，各組能利用課後時間，</w:t>
            </w:r>
            <w:r w:rsidR="004B5D7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蒐</w:t>
            </w:r>
            <w:r w:rsidR="0066047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集介紹臺灣文化的資料，</w:t>
            </w:r>
            <w:r w:rsidR="00315FFA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討論介紹</w:t>
            </w:r>
            <w:r w:rsidR="004B5D7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臺</w:t>
            </w:r>
            <w:r w:rsidR="00315FFA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灣文化的具體內容，並</w:t>
            </w:r>
            <w:r w:rsidR="0066047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製作口頭報告的</w:t>
            </w:r>
            <w:proofErr w:type="spellStart"/>
            <w:r w:rsidR="0066047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ppt</w:t>
            </w:r>
            <w:proofErr w:type="spellEnd"/>
            <w:r w:rsidR="0066047D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:rsidR="00315FFA" w:rsidRPr="00952EA1" w:rsidRDefault="00315FFA" w:rsidP="00A2677C">
            <w:pPr>
              <w:widowControl/>
              <w:jc w:val="both"/>
              <w:rPr>
                <w:rFonts w:ascii="Times New Roman" w:hAnsi="Times New Roman" w:cs="Times New Roman"/>
                <w:color w:val="FF0000"/>
                <w:kern w:val="0"/>
                <w:szCs w:val="24"/>
              </w:rPr>
            </w:pPr>
          </w:p>
          <w:p w:rsidR="00A2677C" w:rsidRPr="00E16D96" w:rsidRDefault="00A2677C" w:rsidP="00A2677C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E16D96">
              <w:rPr>
                <w:rFonts w:ascii="標楷體" w:eastAsia="標楷體" w:hAnsi="標楷體" w:cs="Times New Roman"/>
                <w:kern w:val="0"/>
                <w:szCs w:val="24"/>
              </w:rPr>
              <w:t>●</w:t>
            </w:r>
            <w:r w:rsidRPr="00E16D96">
              <w:rPr>
                <w:rFonts w:ascii="Times New Roman" w:hAnsi="Times New Roman" w:cs="Times New Roman"/>
                <w:kern w:val="0"/>
                <w:szCs w:val="24"/>
              </w:rPr>
              <w:t>教學流程：</w:t>
            </w:r>
          </w:p>
          <w:p w:rsidR="0066055B" w:rsidRPr="00952EA1" w:rsidRDefault="0066055B" w:rsidP="00161B7E">
            <w:pPr>
              <w:widowControl/>
              <w:jc w:val="both"/>
              <w:rPr>
                <w:rFonts w:ascii="Times New Roman" w:hAnsi="Times New Roman" w:cs="Times New Roman"/>
                <w:color w:val="FF0000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【第一</w:t>
            </w:r>
            <w:r w:rsidR="00E167B6"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、二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節】：</w:t>
            </w:r>
            <w:r w:rsidR="00A8629F"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講授</w:t>
            </w:r>
            <w:r w:rsidR="009A750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伊斯蘭</w:t>
            </w:r>
            <w:r w:rsidR="00083D2A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世界</w:t>
            </w:r>
            <w:r w:rsidR="009A750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的起源及其</w:t>
            </w:r>
            <w:r w:rsidR="00083D2A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所建立的</w:t>
            </w:r>
            <w:r w:rsidR="009A750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帝國</w:t>
            </w:r>
          </w:p>
          <w:p w:rsidR="00161B7E" w:rsidRPr="009876AE" w:rsidRDefault="0066055B" w:rsidP="009876AE">
            <w:pPr>
              <w:pStyle w:val="a3"/>
              <w:widowControl/>
              <w:numPr>
                <w:ilvl w:val="0"/>
                <w:numId w:val="18"/>
              </w:numPr>
              <w:ind w:leftChars="0"/>
              <w:jc w:val="both"/>
              <w:rPr>
                <w:rFonts w:ascii="Times New Roman" w:eastAsia="微軟正黑體" w:hAnsi="Times New Roman" w:cs="Times New Roman"/>
                <w:kern w:val="0"/>
                <w:szCs w:val="24"/>
              </w:rPr>
            </w:pPr>
            <w:r w:rsidRPr="009876AE">
              <w:rPr>
                <w:rFonts w:ascii="Times New Roman" w:eastAsia="微軟正黑體" w:hAnsi="Times New Roman" w:cs="Times New Roman"/>
                <w:kern w:val="0"/>
                <w:szCs w:val="24"/>
              </w:rPr>
              <w:t>引發動機</w:t>
            </w:r>
            <w:r w:rsidRPr="009876AE">
              <w:rPr>
                <w:rFonts w:ascii="Times New Roman" w:hAnsi="Times New Roman" w:cs="Times New Roman"/>
                <w:kern w:val="0"/>
                <w:szCs w:val="24"/>
              </w:rPr>
              <w:t>：</w:t>
            </w:r>
            <w:r w:rsidR="0018304E" w:rsidRPr="009876AE">
              <w:rPr>
                <w:rFonts w:ascii="Times New Roman" w:eastAsia="微軟正黑體" w:hAnsi="Times New Roman" w:cs="Times New Roman"/>
                <w:kern w:val="0"/>
                <w:szCs w:val="24"/>
              </w:rPr>
              <w:t>（歷史</w:t>
            </w:r>
            <w:r w:rsidR="00820EAC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教</w:t>
            </w:r>
            <w:r w:rsidR="0018304E" w:rsidRPr="009876AE">
              <w:rPr>
                <w:rFonts w:ascii="Times New Roman" w:eastAsia="微軟正黑體" w:hAnsi="Times New Roman" w:cs="Times New Roman"/>
                <w:kern w:val="0"/>
                <w:szCs w:val="24"/>
              </w:rPr>
              <w:t>師</w:t>
            </w:r>
            <w:r w:rsidR="00820EAC">
              <w:rPr>
                <w:rFonts w:ascii="Times New Roman" w:eastAsia="微軟正黑體" w:hAnsi="Times New Roman" w:cs="Times New Roman" w:hint="eastAsia"/>
                <w:kern w:val="0"/>
                <w:szCs w:val="24"/>
              </w:rPr>
              <w:t>授課</w:t>
            </w:r>
            <w:r w:rsidR="0018304E" w:rsidRPr="009876AE">
              <w:rPr>
                <w:rFonts w:ascii="Times New Roman" w:eastAsia="微軟正黑體" w:hAnsi="Times New Roman" w:cs="Times New Roman"/>
                <w:kern w:val="0"/>
                <w:szCs w:val="24"/>
              </w:rPr>
              <w:t>）</w:t>
            </w:r>
          </w:p>
          <w:p w:rsidR="009876AE" w:rsidRPr="00EB7C26" w:rsidRDefault="00EB7C26" w:rsidP="00EB7C26">
            <w:pPr>
              <w:widowControl/>
              <w:ind w:firstLineChars="200" w:firstLine="451"/>
              <w:jc w:val="both"/>
              <w:rPr>
                <w:rFonts w:ascii="Times New Roman" w:eastAsia="微軟正黑體" w:hAnsi="Times New Roman" w:cs="Times New Roman"/>
                <w:color w:val="000000" w:themeColor="text1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w w:val="94"/>
                <w:szCs w:val="24"/>
              </w:rPr>
              <w:t>教師一開始</w:t>
            </w:r>
            <w:r w:rsidR="009876AE" w:rsidRPr="00EB7C26">
              <w:rPr>
                <w:rFonts w:ascii="Times New Roman" w:eastAsia="標楷體" w:hAnsi="Times New Roman" w:cs="Times New Roman" w:hint="eastAsia"/>
                <w:color w:val="000000" w:themeColor="text1"/>
                <w:w w:val="94"/>
                <w:szCs w:val="24"/>
                <w:lang w:eastAsia="zh-HK"/>
              </w:rPr>
              <w:t>先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w w:val="94"/>
                <w:szCs w:val="24"/>
              </w:rPr>
              <w:t>詢問</w:t>
            </w:r>
            <w:r w:rsidR="009876AE" w:rsidRPr="00EB7C26">
              <w:rPr>
                <w:rFonts w:ascii="Times New Roman" w:eastAsia="標楷體" w:hAnsi="Times New Roman" w:cs="Times New Roman" w:hint="eastAsia"/>
                <w:color w:val="000000" w:themeColor="text1"/>
                <w:w w:val="94"/>
                <w:szCs w:val="24"/>
                <w:lang w:eastAsia="zh-HK"/>
              </w:rPr>
              <w:t>學生是否有接觸過伊斯蘭教徒？如果有，對他們的印象如何？</w:t>
            </w:r>
          </w:p>
          <w:p w:rsidR="00083D2A" w:rsidRPr="00952EA1" w:rsidRDefault="00315FFA" w:rsidP="00315FFA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  <w:lastRenderedPageBreak/>
              <w:t>一、</w:t>
            </w:r>
            <w:r w:rsidR="00FF3B3A"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  <w:t>以照片</w:t>
            </w:r>
            <w:r w:rsidR="00083D2A"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  <w:t>解說伊斯蘭文化區的食、衣、住、行等。</w:t>
            </w:r>
          </w:p>
          <w:p w:rsidR="00315FFA" w:rsidRPr="00952EA1" w:rsidRDefault="00315FFA" w:rsidP="00315FFA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二、</w:t>
            </w:r>
            <w:r w:rsidR="00BE2B83"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  <w:t>播放呼喊信徒來祈禱以及教禮拜的影片，讓學生體會他們的禮拜像在唱歌一般。</w:t>
            </w:r>
          </w:p>
          <w:p w:rsidR="00BE2B83" w:rsidRPr="00952EA1" w:rsidRDefault="00315FFA" w:rsidP="00315FFA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備註：這部分</w:t>
            </w:r>
            <w:r w:rsidR="00EB7C26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我是以土耳其為例加以介紹。利用先前在土耳其旅遊時拍攝的照</w:t>
            </w:r>
            <w:r w:rsidR="008220AB"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片與影片，教師在網路上，也可以輕</w:t>
            </w:r>
            <w:r w:rsidR="00DB69D4">
              <w:rPr>
                <w:rFonts w:ascii="Times New Roman" w:eastAsia="標楷體" w:hAnsi="Times New Roman" w:cs="Times New Roman" w:hint="eastAsia"/>
                <w:color w:val="000000"/>
                <w:w w:val="94"/>
                <w:szCs w:val="24"/>
              </w:rPr>
              <w:t>易</w:t>
            </w:r>
            <w:r w:rsidR="008220AB"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獲得這些教學資源。</w:t>
            </w:r>
          </w:p>
          <w:p w:rsidR="008220AB" w:rsidRPr="00952EA1" w:rsidRDefault="00952EA1" w:rsidP="00315FFA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  <w:lang w:eastAsia="zh-HK"/>
              </w:rPr>
              <w:t>→</w:t>
            </w:r>
            <w:r w:rsidRPr="00952EA1">
              <w:rPr>
                <w:rFonts w:ascii="Times New Roman" w:eastAsia="標楷體" w:hAnsi="Times New Roman" w:cs="Times New Roman"/>
                <w:color w:val="000000"/>
                <w:w w:val="94"/>
                <w:szCs w:val="24"/>
              </w:rPr>
              <w:t>這一段歷史，涉及層面廣泛而複雜，學生不易吸收，教師可多利用故事與現實生活經驗，引導學生學習。</w:t>
            </w:r>
          </w:p>
          <w:p w:rsidR="0093489E" w:rsidRDefault="0093489E" w:rsidP="00083D2A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tbl>
            <w:tblPr>
              <w:tblStyle w:val="a5"/>
              <w:tblW w:w="0" w:type="auto"/>
              <w:tblInd w:w="172" w:type="dxa"/>
              <w:tblLook w:val="04A0" w:firstRow="1" w:lastRow="0" w:firstColumn="1" w:lastColumn="0" w:noHBand="0" w:noVBand="1"/>
            </w:tblPr>
            <w:tblGrid>
              <w:gridCol w:w="3310"/>
              <w:gridCol w:w="2824"/>
            </w:tblGrid>
            <w:tr w:rsidR="00D16D6E" w:rsidTr="00D16D6E">
              <w:trPr>
                <w:trHeight w:val="2968"/>
              </w:trPr>
              <w:tc>
                <w:tcPr>
                  <w:tcW w:w="3133" w:type="dxa"/>
                </w:tcPr>
                <w:p w:rsidR="00A45660" w:rsidRDefault="00A257B5" w:rsidP="00083D2A">
                  <w:pPr>
                    <w:pStyle w:val="1"/>
                    <w:snapToGrid w:val="0"/>
                    <w:spacing w:line="400" w:lineRule="exact"/>
                    <w:jc w:val="left"/>
                    <w:rPr>
                      <w:rFonts w:ascii="Times New Roman" w:eastAsia="微軟正黑體"/>
                      <w:kern w:val="0"/>
                    </w:rPr>
                  </w:pPr>
                  <w:r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土耳其冰淇淋</w:t>
                  </w:r>
                  <w:r w:rsidR="00A45660">
                    <w:rPr>
                      <w:rFonts w:ascii="Times New Roman" w:eastAsia="微軟正黑體"/>
                      <w:noProof/>
                      <w:kern w:val="0"/>
                    </w:rPr>
                    <w:drawing>
                      <wp:anchor distT="0" distB="0" distL="114300" distR="114300" simplePos="0" relativeHeight="251721728" behindDoc="1" locked="0" layoutInCell="1" allowOverlap="1" wp14:anchorId="76BE0040" wp14:editId="721C7E59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57150</wp:posOffset>
                        </wp:positionV>
                        <wp:extent cx="1885950" cy="125836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62"/>
                            <wp:lineTo x="21382" y="21262"/>
                            <wp:lineTo x="21382" y="0"/>
                            <wp:lineTo x="0" y="0"/>
                          </wp:wrapPolygon>
                        </wp:wrapTight>
                        <wp:docPr id="62" name="圖片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G_8912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258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75" w:type="dxa"/>
                </w:tcPr>
                <w:p w:rsidR="00A45660" w:rsidRDefault="00EB7C26" w:rsidP="00A257B5">
                  <w:pPr>
                    <w:pStyle w:val="1"/>
                    <w:snapToGrid w:val="0"/>
                    <w:spacing w:line="400" w:lineRule="exact"/>
                    <w:jc w:val="left"/>
                    <w:rPr>
                      <w:rFonts w:ascii="Times New Roman" w:eastAsia="微軟正黑體"/>
                      <w:kern w:val="0"/>
                    </w:rPr>
                  </w:pPr>
                  <w:r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土耳</w:t>
                  </w:r>
                  <w:r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</w:rPr>
                    <w:t>其</w:t>
                  </w:r>
                  <w:r w:rsidR="00A257B5" w:rsidRPr="00EB7C26">
                    <w:rPr>
                      <w:rFonts w:ascii="Times New Roman" w:eastAsia="微軟正黑體"/>
                      <w:noProof/>
                      <w:color w:val="000000" w:themeColor="text1"/>
                      <w:kern w:val="0"/>
                    </w:rPr>
                    <w:drawing>
                      <wp:anchor distT="0" distB="0" distL="114300" distR="114300" simplePos="0" relativeHeight="251720704" behindDoc="1" locked="0" layoutInCell="1" allowOverlap="1" wp14:anchorId="4A281A23" wp14:editId="7F7F89A7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31750</wp:posOffset>
                        </wp:positionV>
                        <wp:extent cx="1626235" cy="1708150"/>
                        <wp:effectExtent l="0" t="0" r="0" b="6350"/>
                        <wp:wrapTight wrapText="bothSides">
                          <wp:wrapPolygon edited="0">
                            <wp:start x="0" y="0"/>
                            <wp:lineTo x="0" y="21439"/>
                            <wp:lineTo x="21254" y="21439"/>
                            <wp:lineTo x="21254" y="0"/>
                            <wp:lineTo x="0" y="0"/>
                          </wp:wrapPolygon>
                        </wp:wrapTight>
                        <wp:docPr id="61" name="圖片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_0381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211" t="372" r="-744" b="-3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6235" cy="170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257B5"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沙威瑪</w:t>
                  </w:r>
                </w:p>
              </w:tc>
            </w:tr>
            <w:tr w:rsidR="00D16D6E" w:rsidTr="00A45660">
              <w:tc>
                <w:tcPr>
                  <w:tcW w:w="2668" w:type="dxa"/>
                </w:tcPr>
                <w:p w:rsidR="00A45660" w:rsidRDefault="00D16D6E" w:rsidP="00083D2A">
                  <w:pPr>
                    <w:pStyle w:val="1"/>
                    <w:snapToGrid w:val="0"/>
                    <w:spacing w:line="400" w:lineRule="exact"/>
                    <w:jc w:val="left"/>
                    <w:rPr>
                      <w:rFonts w:ascii="Times New Roman" w:eastAsia="微軟正黑體"/>
                      <w:kern w:val="0"/>
                    </w:rPr>
                  </w:pPr>
                  <w:r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面紗女孩</w:t>
                  </w:r>
                  <w:r w:rsidR="00C516D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--</w:t>
                  </w:r>
                  <w:r w:rsidR="00C516D6" w:rsidRPr="00C72A90">
                    <w:rPr>
                      <w:rFonts w:ascii="Times New Roman" w:eastAsia="微軟正黑體"/>
                      <w:color w:val="000000" w:themeColor="text1"/>
                      <w:kern w:val="0"/>
                      <w:lang w:eastAsia="zh-HK"/>
                    </w:rPr>
                    <w:t>頭巾</w:t>
                  </w:r>
                  <w:r w:rsidR="00C516D6">
                    <w:rPr>
                      <w:rFonts w:ascii="Times New Roman" w:eastAsia="微軟正黑體"/>
                      <w:color w:val="000000" w:themeColor="text1"/>
                      <w:kern w:val="0"/>
                      <w:lang w:eastAsia="zh-HK"/>
                    </w:rPr>
                    <w:t>+</w:t>
                  </w:r>
                  <w:r w:rsidR="00C516D6" w:rsidRPr="00EB7C26">
                    <w:rPr>
                      <w:rFonts w:ascii="Times New Roman" w:eastAsia="微軟正黑體" w:hint="eastAsia"/>
                      <w:color w:val="000000" w:themeColor="text1"/>
                      <w:kern w:val="0"/>
                      <w:lang w:eastAsia="zh-HK"/>
                    </w:rPr>
                    <w:t>面紗</w:t>
                  </w:r>
                  <w:r w:rsidR="00C516D6" w:rsidRPr="00C72A90">
                    <w:rPr>
                      <w:rFonts w:ascii="Times New Roman" w:eastAsia="微軟正黑體"/>
                      <w:color w:val="000000" w:themeColor="text1"/>
                      <w:kern w:val="0"/>
                      <w:lang w:eastAsia="zh-HK"/>
                    </w:rPr>
                    <w:t>只留下眼睛露在外面</w:t>
                  </w:r>
                  <w:r>
                    <w:rPr>
                      <w:rFonts w:ascii="Times New Roman" w:eastAsia="微軟正黑體"/>
                      <w:noProof/>
                      <w:kern w:val="0"/>
                    </w:rPr>
                    <w:drawing>
                      <wp:anchor distT="0" distB="0" distL="114300" distR="114300" simplePos="0" relativeHeight="251722752" behindDoc="1" locked="0" layoutInCell="1" allowOverlap="1" wp14:anchorId="5AD0BCCF" wp14:editId="14E835D5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-12065</wp:posOffset>
                        </wp:positionV>
                        <wp:extent cx="1982470" cy="2007235"/>
                        <wp:effectExtent l="6667" t="0" r="5398" b="5397"/>
                        <wp:wrapTight wrapText="bothSides">
                          <wp:wrapPolygon edited="0">
                            <wp:start x="73" y="21672"/>
                            <wp:lineTo x="21451" y="21672"/>
                            <wp:lineTo x="21451" y="147"/>
                            <wp:lineTo x="73" y="147"/>
                            <wp:lineTo x="73" y="21672"/>
                          </wp:wrapPolygon>
                        </wp:wrapTight>
                        <wp:docPr id="20486" name="圖片 20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6" name="IMG_3397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312" t="49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982470" cy="2007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4" w:type="dxa"/>
                </w:tcPr>
                <w:p w:rsidR="00A45660" w:rsidRDefault="00EB7C26" w:rsidP="00083D2A">
                  <w:pPr>
                    <w:pStyle w:val="1"/>
                    <w:snapToGrid w:val="0"/>
                    <w:spacing w:line="400" w:lineRule="exact"/>
                    <w:jc w:val="left"/>
                    <w:rPr>
                      <w:rFonts w:ascii="Times New Roman" w:eastAsia="微軟正黑體"/>
                      <w:kern w:val="0"/>
                    </w:rPr>
                  </w:pPr>
                  <w:r>
                    <w:rPr>
                      <w:rFonts w:ascii="Times New Roman" w:eastAsia="微軟正黑體" w:hint="eastAsia"/>
                      <w:kern w:val="0"/>
                    </w:rPr>
                    <w:t>伊斯蘭有特色的水</w:t>
                  </w:r>
                  <w:proofErr w:type="gramStart"/>
                  <w:r>
                    <w:rPr>
                      <w:rFonts w:ascii="Times New Roman" w:eastAsia="微軟正黑體" w:hint="eastAsia"/>
                      <w:kern w:val="0"/>
                    </w:rPr>
                    <w:t>壼</w:t>
                  </w:r>
                  <w:proofErr w:type="gramEnd"/>
                  <w:r w:rsidR="00A45660">
                    <w:rPr>
                      <w:rFonts w:ascii="Times New Roman" w:eastAsia="微軟正黑體"/>
                      <w:noProof/>
                      <w:kern w:val="0"/>
                    </w:rPr>
                    <w:drawing>
                      <wp:anchor distT="0" distB="0" distL="114300" distR="114300" simplePos="0" relativeHeight="251719680" behindDoc="1" locked="0" layoutInCell="1" allowOverlap="1" wp14:anchorId="2B65DDAF" wp14:editId="7DF649FA">
                        <wp:simplePos x="0" y="0"/>
                        <wp:positionH relativeFrom="column">
                          <wp:posOffset>-32385</wp:posOffset>
                        </wp:positionH>
                        <wp:positionV relativeFrom="paragraph">
                          <wp:posOffset>63500</wp:posOffset>
                        </wp:positionV>
                        <wp:extent cx="1701800" cy="1993900"/>
                        <wp:effectExtent l="0" t="0" r="0" b="6350"/>
                        <wp:wrapTight wrapText="bothSides">
                          <wp:wrapPolygon edited="0">
                            <wp:start x="0" y="0"/>
                            <wp:lineTo x="0" y="21462"/>
                            <wp:lineTo x="21278" y="21462"/>
                            <wp:lineTo x="21278" y="0"/>
                            <wp:lineTo x="0" y="0"/>
                          </wp:wrapPolygon>
                        </wp:wrapTight>
                        <wp:docPr id="60" name="圖片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IMG_1265.JP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3" t="14189" r="-373" b="7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1800" cy="199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45660" w:rsidRDefault="00A45660" w:rsidP="00083D2A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083D2A" w:rsidRPr="00952EA1" w:rsidRDefault="00E05867" w:rsidP="00083D2A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  <w:r w:rsidRPr="00952EA1">
              <w:rPr>
                <w:rFonts w:ascii="Times New Roman" w:eastAsia="微軟正黑體"/>
                <w:kern w:val="0"/>
              </w:rPr>
              <w:t>貳、</w:t>
            </w:r>
            <w:r w:rsidR="00083D2A" w:rsidRPr="00952EA1">
              <w:rPr>
                <w:rFonts w:ascii="Times New Roman" w:eastAsia="微軟正黑體"/>
                <w:kern w:val="0"/>
              </w:rPr>
              <w:t>伊斯蘭世界</w:t>
            </w:r>
            <w:r w:rsidR="008220AB" w:rsidRPr="00952EA1">
              <w:rPr>
                <w:rFonts w:ascii="Times New Roman" w:eastAsia="微軟正黑體"/>
                <w:kern w:val="0"/>
              </w:rPr>
              <w:t>的崛起</w:t>
            </w:r>
          </w:p>
          <w:p w:rsidR="00AB0C55" w:rsidRPr="00952EA1" w:rsidRDefault="00AB0C55" w:rsidP="00AB0C55">
            <w:pPr>
              <w:widowControl/>
              <w:jc w:val="both"/>
              <w:rPr>
                <w:rFonts w:ascii="Times New Roman" w:hAnsi="Times New Roman" w:cs="Times New Roman"/>
                <w:b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b/>
                <w:kern w:val="0"/>
                <w:szCs w:val="24"/>
              </w:rPr>
              <w:t>教授要點說明：</w:t>
            </w:r>
          </w:p>
          <w:p w:rsidR="00A35586" w:rsidRPr="00952EA1" w:rsidRDefault="00E05867" w:rsidP="00E0586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Theme="minorEastAsia"/>
                <w:color w:val="000000"/>
                <w:kern w:val="0"/>
              </w:rPr>
            </w:pPr>
            <w:r w:rsidRPr="00952EA1">
              <w:rPr>
                <w:rFonts w:ascii="Times New Roman"/>
                <w:b/>
                <w:kern w:val="0"/>
              </w:rPr>
              <w:t>一、</w:t>
            </w:r>
            <w:r w:rsidRPr="00952EA1">
              <w:rPr>
                <w:rFonts w:ascii="Times New Roman" w:eastAsiaTheme="minorEastAsia"/>
                <w:color w:val="000000"/>
                <w:kern w:val="0"/>
              </w:rPr>
              <w:t>穆罕默德創立伊斯蘭教</w:t>
            </w:r>
          </w:p>
          <w:p w:rsidR="008220AB" w:rsidRPr="00952EA1" w:rsidRDefault="00A35586" w:rsidP="00A35586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1.</w:t>
            </w:r>
            <w:r w:rsidR="008220AB" w:rsidRPr="00952EA1">
              <w:rPr>
                <w:rFonts w:ascii="Times New Roman" w:hAnsi="Times New Roman" w:cs="Times New Roman"/>
                <w:kern w:val="0"/>
                <w:szCs w:val="24"/>
              </w:rPr>
              <w:t>教師介紹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古代阿拉伯人傳統生活的</w:t>
            </w:r>
            <w:r w:rsidR="008220AB" w:rsidRPr="00952EA1">
              <w:rPr>
                <w:rFonts w:ascii="Times New Roman" w:hAnsi="Times New Roman" w:cs="Times New Roman"/>
                <w:kern w:val="0"/>
                <w:szCs w:val="24"/>
              </w:rPr>
              <w:t>概況，讓學生了解伊斯蘭教形成的基礎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。</w:t>
            </w:r>
            <w:r w:rsidR="00ED0FC7" w:rsidRPr="00952EA1">
              <w:rPr>
                <w:rFonts w:ascii="Times New Roman" w:hAnsi="Times New Roman" w:cs="Times New Roman"/>
                <w:kern w:val="0"/>
                <w:szCs w:val="24"/>
              </w:rPr>
              <w:t>同時，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利用</w:t>
            </w:r>
            <w:r w:rsidR="00ED0FC7" w:rsidRPr="00BF2195">
              <w:rPr>
                <w:rFonts w:ascii="Times New Roman" w:hAnsi="Times New Roman" w:cs="Times New Roman" w:hint="eastAsia"/>
                <w:kern w:val="0"/>
                <w:szCs w:val="24"/>
              </w:rPr>
              <w:t>穆罕默德</w:t>
            </w:r>
            <w:proofErr w:type="gramStart"/>
            <w:r w:rsidR="00ED0FC7" w:rsidRPr="009876AE">
              <w:rPr>
                <w:rFonts w:ascii="Times New Roman" w:hAnsi="Times New Roman" w:cs="Times New Roman"/>
                <w:kern w:val="0"/>
                <w:szCs w:val="24"/>
              </w:rPr>
              <w:t>個人創教的</w:t>
            </w:r>
            <w:proofErr w:type="gramEnd"/>
            <w:r w:rsidR="00ED0FC7" w:rsidRPr="009876AE">
              <w:rPr>
                <w:rFonts w:ascii="Times New Roman" w:hAnsi="Times New Roman" w:cs="Times New Roman"/>
                <w:kern w:val="0"/>
                <w:szCs w:val="24"/>
              </w:rPr>
              <w:t>經歷與</w:t>
            </w:r>
            <w:r w:rsidR="00D52893" w:rsidRPr="009876AE">
              <w:rPr>
                <w:rFonts w:ascii="Times New Roman" w:hAnsi="Times New Roman" w:cs="Times New Roman"/>
                <w:kern w:val="0"/>
                <w:szCs w:val="24"/>
              </w:rPr>
              <w:t>故事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，讓學生更貼近歷史，掌握穆罕默德創立伊斯蘭教的</w:t>
            </w:r>
            <w:r w:rsidR="007B4781" w:rsidRPr="00952EA1">
              <w:rPr>
                <w:rFonts w:ascii="Times New Roman" w:hAnsi="Times New Roman" w:cs="Times New Roman"/>
                <w:kern w:val="0"/>
                <w:szCs w:val="24"/>
              </w:rPr>
              <w:t>經過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。</w:t>
            </w:r>
          </w:p>
          <w:p w:rsidR="00524859" w:rsidRPr="00952EA1" w:rsidRDefault="00A152F8" w:rsidP="00AB0C55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2.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教師一開始</w:t>
            </w:r>
            <w:r w:rsidR="00524859" w:rsidRPr="00952EA1">
              <w:rPr>
                <w:rFonts w:ascii="Times New Roman" w:hAnsi="Times New Roman" w:cs="Times New Roman"/>
                <w:kern w:val="0"/>
                <w:szCs w:val="24"/>
              </w:rPr>
              <w:t>從現實生活經驗出發，向學生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提問：</w:t>
            </w:r>
            <w:r w:rsidR="00524859" w:rsidRPr="00952EA1">
              <w:rPr>
                <w:rFonts w:ascii="Times New Roman" w:hAnsi="Times New Roman" w:cs="Times New Roman"/>
                <w:kern w:val="0"/>
                <w:szCs w:val="24"/>
              </w:rPr>
              <w:t>家中有無聘請來自印尼的</w:t>
            </w:r>
            <w:proofErr w:type="gramStart"/>
            <w:r w:rsidR="00524859" w:rsidRPr="00952EA1">
              <w:rPr>
                <w:rFonts w:ascii="Times New Roman" w:hAnsi="Times New Roman" w:cs="Times New Roman"/>
                <w:kern w:val="0"/>
                <w:szCs w:val="24"/>
              </w:rPr>
              <w:t>國際移工</w:t>
            </w:r>
            <w:proofErr w:type="gramEnd"/>
            <w:r w:rsidR="00524859" w:rsidRPr="00952EA1">
              <w:rPr>
                <w:rFonts w:ascii="Times New Roman" w:hAnsi="Times New Roman" w:cs="Times New Roman"/>
                <w:kern w:val="0"/>
                <w:szCs w:val="24"/>
              </w:rPr>
              <w:t>？如有，他們是否不吃豬肉？每天要</w:t>
            </w:r>
            <w:r w:rsidR="00524859" w:rsidRPr="00952EA1">
              <w:rPr>
                <w:rFonts w:ascii="Times New Roman" w:hAnsi="Times New Roman" w:cs="Times New Roman"/>
                <w:kern w:val="0"/>
                <w:szCs w:val="24"/>
              </w:rPr>
              <w:lastRenderedPageBreak/>
              <w:t>做五次禮拜？</w:t>
            </w:r>
          </w:p>
          <w:p w:rsidR="00083D2A" w:rsidRPr="00952EA1" w:rsidRDefault="00524859" w:rsidP="00AB0C55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其次，</w:t>
            </w:r>
            <w:r w:rsidR="00A35586" w:rsidRPr="00952EA1">
              <w:rPr>
                <w:rFonts w:ascii="Times New Roman" w:hAnsi="Times New Roman" w:cs="Times New Roman"/>
                <w:kern w:val="0"/>
                <w:szCs w:val="24"/>
              </w:rPr>
              <w:t>向學</w:t>
            </w:r>
            <w:r w:rsidR="00DB69D4">
              <w:rPr>
                <w:rFonts w:ascii="Times New Roman" w:hAnsi="Times New Roman" w:cs="Times New Roman" w:hint="eastAsia"/>
                <w:kern w:val="0"/>
                <w:szCs w:val="24"/>
              </w:rPr>
              <w:t>生</w:t>
            </w: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提問：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穆罕默德創立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的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新的宗教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，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為何稱為「伊斯蘭」教？</w:t>
            </w:r>
            <w:r w:rsidR="00D52893" w:rsidRPr="00952EA1">
              <w:rPr>
                <w:rFonts w:ascii="Times New Roman" w:hAnsi="Times New Roman" w:cs="Times New Roman"/>
                <w:kern w:val="0"/>
                <w:szCs w:val="24"/>
              </w:rPr>
              <w:t>但</w:t>
            </w:r>
            <w:r w:rsidR="00083D2A" w:rsidRPr="00952EA1">
              <w:rPr>
                <w:rFonts w:ascii="Times New Roman" w:hAnsi="Times New Roman" w:cs="Times New Roman"/>
                <w:kern w:val="0"/>
                <w:szCs w:val="24"/>
              </w:rPr>
              <w:t>信徒何以稱為「穆斯林」？</w:t>
            </w:r>
          </w:p>
          <w:p w:rsidR="00EC578A" w:rsidRPr="00952EA1" w:rsidRDefault="000D3F35" w:rsidP="00D52893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提醒學</w:t>
            </w:r>
            <w:r w:rsidR="00820EAC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="00ED0FC7"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伊斯蘭係阿拉伯文之譯音，英文譯為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Islam</w:t>
            </w:r>
            <w:r w:rsidR="00EC578A" w:rsidRPr="00952EA1">
              <w:rPr>
                <w:rFonts w:ascii="Times New Roman" w:eastAsia="標楷體"/>
                <w:color w:val="000000"/>
                <w:kern w:val="0"/>
              </w:rPr>
              <w:t>，是國際通用的稱呼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。</w:t>
            </w:r>
            <w:r w:rsidR="00EC578A" w:rsidRPr="00952EA1">
              <w:rPr>
                <w:rFonts w:ascii="Times New Roman" w:eastAsia="標楷體"/>
                <w:color w:val="000000"/>
                <w:kern w:val="0"/>
              </w:rPr>
              <w:t>但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過去</w:t>
            </w:r>
            <w:r w:rsidR="006A4CAB" w:rsidRPr="00952EA1">
              <w:rPr>
                <w:rFonts w:ascii="Times New Roman" w:eastAsia="標楷體"/>
                <w:color w:val="000000"/>
                <w:kern w:val="0"/>
              </w:rPr>
              <w:t>在</w:t>
            </w:r>
            <w:proofErr w:type="gramStart"/>
            <w:r w:rsidR="006A4CAB" w:rsidRPr="00952EA1">
              <w:rPr>
                <w:rFonts w:ascii="Times New Roman" w:eastAsia="標楷體"/>
                <w:color w:val="000000"/>
                <w:kern w:val="0"/>
              </w:rPr>
              <w:t>中國專稱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伊斯蘭</w:t>
            </w:r>
            <w:r w:rsidR="006A4CAB" w:rsidRPr="00952EA1">
              <w:rPr>
                <w:rFonts w:ascii="Times New Roman" w:eastAsia="標楷體"/>
                <w:color w:val="000000"/>
                <w:kern w:val="0"/>
              </w:rPr>
              <w:t>教</w:t>
            </w:r>
            <w:proofErr w:type="gramEnd"/>
            <w:r w:rsidR="006A4CAB" w:rsidRPr="00952EA1">
              <w:rPr>
                <w:rFonts w:ascii="Times New Roman" w:eastAsia="標楷體"/>
                <w:color w:val="000000"/>
                <w:kern w:val="0"/>
              </w:rPr>
              <w:t>為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回教，因為</w:t>
            </w:r>
            <w:r w:rsidR="006A4CAB" w:rsidRPr="00952EA1">
              <w:rPr>
                <w:rFonts w:ascii="Times New Roman" w:eastAsia="標楷體"/>
                <w:color w:val="000000"/>
                <w:kern w:val="0"/>
              </w:rPr>
              <w:t>晚唐以後，回紇</w:t>
            </w:r>
            <w:r w:rsidR="00EC578A" w:rsidRPr="00952EA1">
              <w:rPr>
                <w:rFonts w:ascii="Times New Roman" w:eastAsia="標楷體"/>
                <w:color w:val="000000"/>
                <w:kern w:val="0"/>
              </w:rPr>
              <w:t>（回</w:t>
            </w:r>
            <w:proofErr w:type="gramStart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鶻</w:t>
            </w:r>
            <w:proofErr w:type="gramEnd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）</w:t>
            </w:r>
            <w:r w:rsidR="006A4CAB" w:rsidRPr="00952EA1">
              <w:rPr>
                <w:rFonts w:ascii="Times New Roman" w:eastAsia="標楷體"/>
                <w:color w:val="000000"/>
                <w:kern w:val="0"/>
              </w:rPr>
              <w:t>人遷居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西域</w:t>
            </w:r>
            <w:r w:rsidR="006A4CAB" w:rsidRPr="00952EA1">
              <w:rPr>
                <w:rFonts w:ascii="Times New Roman" w:eastAsia="標楷體"/>
                <w:color w:val="000000"/>
                <w:kern w:val="0"/>
              </w:rPr>
              <w:t>，接受</w:t>
            </w:r>
            <w:r w:rsidR="00EC578A" w:rsidRPr="00952EA1">
              <w:rPr>
                <w:rFonts w:ascii="Times New Roman" w:eastAsia="標楷體"/>
                <w:color w:val="000000"/>
                <w:kern w:val="0"/>
              </w:rPr>
              <w:t>當地的伊斯蘭信仰，</w:t>
            </w:r>
            <w:proofErr w:type="gramStart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故元朝西</w:t>
            </w:r>
            <w:proofErr w:type="gramEnd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征以後，</w:t>
            </w:r>
            <w:proofErr w:type="gramStart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遂指信奉</w:t>
            </w:r>
            <w:proofErr w:type="gramEnd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信仰伊斯蘭教的中亞各族人、波斯人和阿拉伯人為回回（回</w:t>
            </w:r>
            <w:proofErr w:type="gramStart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鶻</w:t>
            </w:r>
            <w:proofErr w:type="gramEnd"/>
            <w:r w:rsidR="00EC578A" w:rsidRPr="00952EA1">
              <w:rPr>
                <w:rFonts w:ascii="Times New Roman" w:eastAsia="標楷體"/>
                <w:color w:val="000000"/>
                <w:kern w:val="0"/>
              </w:rPr>
              <w:t>之音轉）人。</w:t>
            </w:r>
            <w:r w:rsidR="00EF0DEF" w:rsidRPr="00952EA1">
              <w:rPr>
                <w:rFonts w:ascii="Times New Roman" w:eastAsia="標楷體"/>
                <w:color w:val="000000"/>
                <w:kern w:val="0"/>
              </w:rPr>
              <w:t>此後中國文獻裡，遂以回回人信奉的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宗教，稱為回教。回教名稱在中國，</w:t>
            </w:r>
            <w:r w:rsidR="00EC578A" w:rsidRPr="00952EA1">
              <w:rPr>
                <w:rFonts w:ascii="Times New Roman" w:eastAsia="標楷體"/>
                <w:color w:val="000000"/>
                <w:kern w:val="0"/>
              </w:rPr>
              <w:t>遂</w:t>
            </w:r>
            <w:r w:rsidR="00EF0DEF" w:rsidRPr="00952EA1">
              <w:rPr>
                <w:rFonts w:ascii="Times New Roman" w:eastAsia="標楷體"/>
                <w:color w:val="000000"/>
                <w:kern w:val="0"/>
              </w:rPr>
              <w:t>成為伊斯蘭的代名詞，但這不是國際上的通稱。</w:t>
            </w:r>
          </w:p>
          <w:p w:rsidR="00D52893" w:rsidRPr="00952EA1" w:rsidRDefault="00D52893" w:rsidP="00D52893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="000D3F35" w:rsidRPr="00952EA1">
              <w:rPr>
                <w:rFonts w:ascii="Times New Roman" w:eastAsia="標楷體"/>
                <w:color w:val="000000"/>
                <w:kern w:val="0"/>
              </w:rPr>
              <w:t>教師</w:t>
            </w:r>
            <w:r w:rsidR="00A152F8" w:rsidRPr="00952EA1">
              <w:rPr>
                <w:rFonts w:ascii="Times New Roman" w:eastAsia="標楷體"/>
                <w:color w:val="000000"/>
                <w:kern w:val="0"/>
              </w:rPr>
              <w:t>藉由</w:t>
            </w:r>
            <w:r w:rsidR="00FE7CEB" w:rsidRPr="00952EA1">
              <w:rPr>
                <w:rFonts w:ascii="Times New Roman" w:eastAsia="標楷體"/>
                <w:color w:val="000000"/>
                <w:kern w:val="0"/>
              </w:rPr>
              <w:t>比較不同的宗教對信徒的稱呼，提醒伊斯蘭教</w:t>
            </w:r>
            <w:r w:rsidR="000D3F35" w:rsidRPr="00952EA1">
              <w:rPr>
                <w:rFonts w:ascii="Times New Roman" w:eastAsia="標楷體"/>
                <w:color w:val="000000"/>
                <w:kern w:val="0"/>
              </w:rPr>
              <w:t>信徒稱呼的特殊性：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佛教的信徒稱佛教徒，基督教的信徒稱基督教徒，不一而足，是相當常見的生活經驗。因此，學生容易感到困惑的是，伊斯蘭教的信徒何以被稱作「穆斯林」。也容易引起其學習</w:t>
            </w:r>
            <w:r w:rsidR="00ED0FC7" w:rsidRPr="00952EA1">
              <w:rPr>
                <w:rFonts w:ascii="Times New Roman" w:eastAsia="標楷體"/>
                <w:color w:val="000000"/>
                <w:kern w:val="0"/>
              </w:rPr>
              <w:t>興趣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。</w:t>
            </w:r>
          </w:p>
          <w:p w:rsidR="00A152F8" w:rsidRPr="00952EA1" w:rsidRDefault="00A152F8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b/>
                <w:color w:val="000000"/>
                <w:kern w:val="0"/>
              </w:rPr>
            </w:pPr>
          </w:p>
          <w:p w:rsidR="006C3353" w:rsidRPr="00952EA1" w:rsidRDefault="00AB0C55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b/>
                <w:color w:val="000000"/>
                <w:kern w:val="0"/>
              </w:rPr>
            </w:pPr>
            <w:r w:rsidRPr="00952EA1">
              <w:rPr>
                <w:rFonts w:ascii="Times New Roman"/>
                <w:b/>
                <w:color w:val="000000"/>
                <w:kern w:val="0"/>
              </w:rPr>
              <w:t>知識背景說明</w:t>
            </w:r>
            <w:r w:rsidR="00083D2A" w:rsidRPr="00952EA1">
              <w:rPr>
                <w:rFonts w:ascii="Times New Roman"/>
                <w:b/>
                <w:color w:val="000000"/>
                <w:kern w:val="0"/>
              </w:rPr>
              <w:t>：</w:t>
            </w:r>
          </w:p>
          <w:p w:rsidR="00083D2A" w:rsidRPr="00952EA1" w:rsidRDefault="00083D2A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1</w:t>
            </w:r>
            <w:r w:rsidR="00A152F8" w:rsidRPr="00952EA1">
              <w:rPr>
                <w:rFonts w:ascii="Times New Roman"/>
                <w:color w:val="000000"/>
                <w:kern w:val="0"/>
              </w:rPr>
              <w:t>.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伊斯蘭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此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語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，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本是阿拉伯語</w:t>
            </w:r>
            <w:r w:rsidRPr="00952EA1">
              <w:rPr>
                <w:rFonts w:ascii="Times New Roman"/>
                <w:color w:val="000000"/>
                <w:kern w:val="0"/>
              </w:rPr>
              <w:t>，這個字的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原意</w:t>
            </w:r>
            <w:r w:rsidRPr="00952EA1">
              <w:rPr>
                <w:rFonts w:ascii="Times New Roman"/>
                <w:color w:val="000000"/>
                <w:kern w:val="0"/>
              </w:rPr>
              <w:t>包括謙遜、降服與順從等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。此一用語在</w:t>
            </w:r>
            <w:r w:rsidR="00ED0FC7" w:rsidRPr="00952EA1">
              <w:rPr>
                <w:rFonts w:ascii="Times New Roman"/>
                <w:color w:val="000000"/>
                <w:kern w:val="0"/>
              </w:rPr>
              <w:t>伊斯蘭教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的</w:t>
            </w:r>
            <w:r w:rsidR="00ED0FC7" w:rsidRPr="00952EA1">
              <w:rPr>
                <w:rFonts w:ascii="Times New Roman"/>
                <w:color w:val="000000"/>
                <w:kern w:val="0"/>
              </w:rPr>
              <w:t>教義</w:t>
            </w:r>
            <w:r w:rsidR="00AB0C55" w:rsidRPr="00952EA1">
              <w:rPr>
                <w:rFonts w:ascii="Times New Roman"/>
                <w:color w:val="000000"/>
                <w:kern w:val="0"/>
              </w:rPr>
              <w:t>裡，</w:t>
            </w:r>
            <w:r w:rsidRPr="00952EA1">
              <w:rPr>
                <w:rFonts w:ascii="Times New Roman"/>
                <w:color w:val="000000"/>
                <w:kern w:val="0"/>
              </w:rPr>
              <w:t>就是</w:t>
            </w:r>
            <w:r w:rsidR="006C3353" w:rsidRPr="00952EA1">
              <w:rPr>
                <w:rFonts w:ascii="Times New Roman"/>
                <w:color w:val="000000"/>
                <w:kern w:val="0"/>
              </w:rPr>
              <w:t>指對阿拉（真主）無條件的歸順與服從。這是此一宗教的核心理念，也是何以用「</w:t>
            </w:r>
            <w:r w:rsidRPr="00952EA1">
              <w:rPr>
                <w:rFonts w:ascii="Times New Roman"/>
                <w:color w:val="000000"/>
                <w:kern w:val="0"/>
              </w:rPr>
              <w:t>伊斯蘭</w:t>
            </w:r>
            <w:r w:rsidR="006C3353" w:rsidRPr="00952EA1">
              <w:rPr>
                <w:rFonts w:ascii="Times New Roman"/>
                <w:color w:val="000000"/>
                <w:kern w:val="0"/>
              </w:rPr>
              <w:t>」指稱此一宗教的緣由</w:t>
            </w:r>
            <w:r w:rsidRPr="00952EA1">
              <w:rPr>
                <w:rFonts w:ascii="Times New Roman"/>
                <w:color w:val="000000"/>
                <w:kern w:val="0"/>
              </w:rPr>
              <w:t>。</w:t>
            </w:r>
          </w:p>
          <w:p w:rsidR="006C3353" w:rsidRPr="00952EA1" w:rsidRDefault="00083D2A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2</w:t>
            </w:r>
            <w:r w:rsidR="00A152F8" w:rsidRPr="00952EA1">
              <w:rPr>
                <w:rFonts w:ascii="Times New Roman"/>
                <w:color w:val="000000"/>
                <w:kern w:val="0"/>
              </w:rPr>
              <w:t>.</w:t>
            </w:r>
            <w:r w:rsidR="006C3353" w:rsidRPr="00952EA1">
              <w:rPr>
                <w:rFonts w:ascii="Times New Roman"/>
                <w:color w:val="000000"/>
                <w:kern w:val="0"/>
              </w:rPr>
              <w:t>從廣義上說，穆斯林是泛指</w:t>
            </w:r>
            <w:r w:rsidR="00340469" w:rsidRPr="00952EA1">
              <w:rPr>
                <w:rFonts w:ascii="Times New Roman"/>
                <w:color w:val="000000"/>
                <w:kern w:val="0"/>
              </w:rPr>
              <w:t>天地萬物，語義則是指「順從者」，伊斯蘭教信徒，即是順服真主的人。</w:t>
            </w:r>
          </w:p>
          <w:p w:rsidR="00A35586" w:rsidRPr="00952EA1" w:rsidRDefault="00A35586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二、</w:t>
            </w:r>
            <w:r w:rsidR="00340469" w:rsidRPr="00952EA1">
              <w:rPr>
                <w:rFonts w:ascii="Times New Roman"/>
                <w:color w:val="000000"/>
                <w:kern w:val="0"/>
              </w:rPr>
              <w:t>古蘭經</w:t>
            </w:r>
            <w:r w:rsidRPr="00952EA1">
              <w:rPr>
                <w:rFonts w:ascii="Times New Roman"/>
                <w:color w:val="000000"/>
                <w:kern w:val="0"/>
              </w:rPr>
              <w:t>與「五功」</w:t>
            </w:r>
          </w:p>
          <w:p w:rsidR="00083D2A" w:rsidRPr="00952EA1" w:rsidRDefault="00A35586" w:rsidP="00340469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1.</w:t>
            </w:r>
            <w:r w:rsidR="00340469" w:rsidRPr="00952EA1">
              <w:rPr>
                <w:rFonts w:ascii="Times New Roman"/>
                <w:color w:val="000000"/>
                <w:kern w:val="0"/>
              </w:rPr>
              <w:t>指出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古蘭經</w:t>
            </w:r>
            <w:r w:rsidR="00340469" w:rsidRPr="00952EA1">
              <w:rPr>
                <w:rFonts w:ascii="Times New Roman"/>
                <w:color w:val="000000"/>
                <w:kern w:val="0"/>
              </w:rPr>
              <w:t>的形成，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是</w:t>
            </w:r>
            <w:r w:rsidR="00340469" w:rsidRPr="00952EA1">
              <w:rPr>
                <w:rFonts w:ascii="Times New Roman"/>
                <w:color w:val="000000"/>
                <w:kern w:val="0"/>
              </w:rPr>
              <w:t>在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穆罕默德過世後，信徒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集結整理他生前</w:t>
            </w:r>
            <w:proofErr w:type="gramStart"/>
            <w:r w:rsidR="00B35E43" w:rsidRPr="00952EA1">
              <w:rPr>
                <w:rFonts w:ascii="Times New Roman"/>
                <w:color w:val="000000"/>
                <w:kern w:val="0"/>
              </w:rPr>
              <w:t>所說的部分</w:t>
            </w:r>
            <w:proofErr w:type="gramEnd"/>
            <w:r w:rsidR="00B35E43" w:rsidRPr="00952EA1">
              <w:rPr>
                <w:rFonts w:ascii="Times New Roman"/>
                <w:color w:val="000000"/>
                <w:kern w:val="0"/>
              </w:rPr>
              <w:t>語錄。同時依據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章句的長短，編排成書。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同時</w:t>
            </w:r>
            <w:r w:rsidRPr="00952EA1">
              <w:rPr>
                <w:rFonts w:ascii="Times New Roman"/>
                <w:color w:val="000000"/>
                <w:kern w:val="0"/>
              </w:rPr>
              <w:t>接續</w:t>
            </w:r>
            <w:proofErr w:type="gramStart"/>
            <w:r w:rsidRPr="00952EA1">
              <w:rPr>
                <w:rFonts w:ascii="Times New Roman"/>
                <w:color w:val="000000"/>
                <w:kern w:val="0"/>
              </w:rPr>
              <w:t>上述移工每日</w:t>
            </w:r>
            <w:proofErr w:type="gramEnd"/>
            <w:r w:rsidRPr="00952EA1">
              <w:rPr>
                <w:rFonts w:ascii="Times New Roman"/>
                <w:color w:val="000000"/>
                <w:kern w:val="0"/>
              </w:rPr>
              <w:t>五次禮拜的討論，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向學</w:t>
            </w:r>
            <w:r w:rsidR="00820EAC">
              <w:rPr>
                <w:rFonts w:ascii="Times New Roman" w:hint="eastAsia"/>
                <w:color w:val="000000"/>
                <w:kern w:val="0"/>
              </w:rPr>
              <w:t>生</w:t>
            </w:r>
            <w:r w:rsidRPr="00952EA1">
              <w:rPr>
                <w:rFonts w:ascii="Times New Roman"/>
                <w:color w:val="000000"/>
                <w:kern w:val="0"/>
              </w:rPr>
              <w:t>進一步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提問</w:t>
            </w:r>
            <w:r w:rsidRPr="00952EA1">
              <w:rPr>
                <w:rFonts w:ascii="Times New Roman"/>
                <w:color w:val="000000"/>
                <w:kern w:val="0"/>
              </w:rPr>
              <w:t>：伊斯蘭教的規定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，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何以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對信徒</w:t>
            </w:r>
            <w:r w:rsidRPr="00952EA1">
              <w:rPr>
                <w:rFonts w:ascii="Times New Roman"/>
                <w:color w:val="000000"/>
                <w:kern w:val="0"/>
              </w:rPr>
              <w:t>的生活</w:t>
            </w:r>
            <w:r w:rsidR="00FE7CEB" w:rsidRPr="00952EA1">
              <w:rPr>
                <w:rFonts w:ascii="Times New Roman"/>
                <w:color w:val="000000"/>
                <w:kern w:val="0"/>
              </w:rPr>
              <w:t>產生重要</w:t>
            </w:r>
            <w:r w:rsidRPr="00952EA1">
              <w:rPr>
                <w:rFonts w:ascii="Times New Roman"/>
                <w:color w:val="000000"/>
                <w:kern w:val="0"/>
              </w:rPr>
              <w:t>影響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？</w:t>
            </w:r>
          </w:p>
          <w:p w:rsidR="00340469" w:rsidRPr="00952EA1" w:rsidRDefault="00340469" w:rsidP="00B35E43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教師講授課程時，提醒學</w:t>
            </w:r>
            <w:r w:rsidR="00820EAC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="007B4781" w:rsidRPr="00952EA1">
              <w:rPr>
                <w:rFonts w:ascii="Times New Roman" w:eastAsia="標楷體"/>
                <w:color w:val="000000"/>
                <w:kern w:val="0"/>
              </w:rPr>
              <w:t>「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古蘭經</w:t>
            </w:r>
            <w:r w:rsidR="007B4781" w:rsidRPr="00952EA1">
              <w:rPr>
                <w:rFonts w:ascii="Times New Roman" w:eastAsia="標楷體"/>
                <w:color w:val="000000"/>
                <w:kern w:val="0"/>
              </w:rPr>
              <w:t>」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是伊斯蘭教最重要的經典，影響古今穆斯林信徒生活頗</w:t>
            </w:r>
            <w:proofErr w:type="gramStart"/>
            <w:r w:rsidRPr="00952EA1">
              <w:rPr>
                <w:rFonts w:ascii="Times New Roman" w:eastAsia="標楷體"/>
                <w:color w:val="000000"/>
                <w:kern w:val="0"/>
              </w:rPr>
              <w:t>鉅</w:t>
            </w:r>
            <w:proofErr w:type="gramEnd"/>
            <w:r w:rsidRPr="00952EA1">
              <w:rPr>
                <w:rFonts w:ascii="Times New Roman" w:eastAsia="標楷體"/>
                <w:color w:val="000000"/>
                <w:kern w:val="0"/>
              </w:rPr>
              <w:t>。</w:t>
            </w:r>
          </w:p>
          <w:p w:rsidR="00A52BEC" w:rsidRPr="00952EA1" w:rsidRDefault="00A52BEC" w:rsidP="00B35E43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</w:p>
          <w:p w:rsidR="00B35E43" w:rsidRPr="00952EA1" w:rsidRDefault="00B35E43" w:rsidP="0027728B">
            <w:pPr>
              <w:pStyle w:val="1"/>
              <w:snapToGrid w:val="0"/>
              <w:spacing w:line="400" w:lineRule="exact"/>
              <w:jc w:val="left"/>
              <w:rPr>
                <w:rFonts w:ascii="Times New Roman"/>
                <w:b/>
                <w:color w:val="000000"/>
                <w:kern w:val="0"/>
              </w:rPr>
            </w:pPr>
            <w:r w:rsidRPr="00952EA1">
              <w:rPr>
                <w:rFonts w:ascii="Times New Roman"/>
                <w:b/>
                <w:color w:val="000000"/>
                <w:kern w:val="0"/>
              </w:rPr>
              <w:t>知識背景說明</w:t>
            </w:r>
            <w:r w:rsidR="00083D2A" w:rsidRPr="00952EA1">
              <w:rPr>
                <w:rFonts w:ascii="Times New Roman"/>
                <w:b/>
                <w:color w:val="000000"/>
                <w:kern w:val="0"/>
              </w:rPr>
              <w:t>：</w:t>
            </w:r>
          </w:p>
          <w:p w:rsidR="00B35E43" w:rsidRPr="00952EA1" w:rsidRDefault="00ED0FC7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1.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「古蘭」之原意為頌讀，古蘭經共有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30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卷、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114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篇、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6236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節。內容包括伊斯蘭教教義、宗教制度與社會主張、穆罕默</w:t>
            </w:r>
            <w:r w:rsidR="00B35E43" w:rsidRPr="00952EA1">
              <w:rPr>
                <w:rFonts w:ascii="Times New Roman"/>
                <w:color w:val="000000"/>
                <w:kern w:val="0"/>
              </w:rPr>
              <w:lastRenderedPageBreak/>
              <w:t>德及其傳教活動等內容。</w:t>
            </w:r>
          </w:p>
          <w:p w:rsidR="00083D2A" w:rsidRPr="00952EA1" w:rsidRDefault="00ED0FC7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2.</w:t>
            </w:r>
            <w:r w:rsidR="00B35E43" w:rsidRPr="00952EA1">
              <w:rPr>
                <w:rFonts w:ascii="Times New Roman"/>
                <w:color w:val="000000"/>
                <w:kern w:val="0"/>
              </w:rPr>
              <w:t>依據伊斯蘭教的規定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，信徒要做五項基本功課</w:t>
            </w:r>
            <w:r w:rsidR="00A35586" w:rsidRPr="00952EA1">
              <w:rPr>
                <w:rFonts w:ascii="Times New Roman"/>
                <w:color w:val="000000"/>
                <w:kern w:val="0"/>
              </w:rPr>
              <w:t>（五功）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：</w:t>
            </w:r>
            <w:r w:rsidRPr="00952EA1">
              <w:rPr>
                <w:rFonts w:ascii="Times New Roman"/>
                <w:color w:val="000000"/>
                <w:kern w:val="0"/>
              </w:rPr>
              <w:t>（</w:t>
            </w:r>
            <w:r w:rsidRPr="00952EA1">
              <w:rPr>
                <w:rFonts w:ascii="Times New Roman"/>
                <w:color w:val="000000"/>
                <w:kern w:val="0"/>
              </w:rPr>
              <w:t>1</w:t>
            </w:r>
            <w:r w:rsidRPr="00952EA1">
              <w:rPr>
                <w:rFonts w:ascii="Times New Roman"/>
                <w:color w:val="000000"/>
                <w:kern w:val="0"/>
              </w:rPr>
              <w:t>）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信奉唯一的真神阿拉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。</w:t>
            </w:r>
            <w:r w:rsidRPr="00952EA1">
              <w:rPr>
                <w:rFonts w:ascii="Times New Roman"/>
                <w:color w:val="000000"/>
                <w:kern w:val="0"/>
              </w:rPr>
              <w:t>（</w:t>
            </w:r>
            <w:r w:rsidRPr="00952EA1">
              <w:rPr>
                <w:rFonts w:ascii="Times New Roman"/>
                <w:color w:val="000000"/>
                <w:kern w:val="0"/>
              </w:rPr>
              <w:t>2</w:t>
            </w:r>
            <w:r w:rsidRPr="00952EA1">
              <w:rPr>
                <w:rFonts w:ascii="Times New Roman"/>
                <w:color w:val="000000"/>
                <w:kern w:val="0"/>
              </w:rPr>
              <w:t>）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每天朝麥加的方向禮拜五次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。</w:t>
            </w:r>
            <w:r w:rsidRPr="00952EA1">
              <w:rPr>
                <w:rFonts w:ascii="Times New Roman"/>
                <w:color w:val="000000"/>
                <w:kern w:val="0"/>
              </w:rPr>
              <w:t>（</w:t>
            </w:r>
            <w:r w:rsidRPr="00952EA1">
              <w:rPr>
                <w:rFonts w:ascii="Times New Roman"/>
                <w:color w:val="000000"/>
                <w:kern w:val="0"/>
              </w:rPr>
              <w:t>3</w:t>
            </w:r>
            <w:r w:rsidRPr="00952EA1">
              <w:rPr>
                <w:rFonts w:ascii="Times New Roman"/>
                <w:color w:val="000000"/>
                <w:kern w:val="0"/>
              </w:rPr>
              <w:t>）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每年齋戒一個月，回曆九月為齋戒月，</w:t>
            </w:r>
            <w:proofErr w:type="gramStart"/>
            <w:r w:rsidR="00AC1CD5" w:rsidRPr="00952EA1">
              <w:rPr>
                <w:rFonts w:ascii="Times New Roman"/>
                <w:color w:val="000000"/>
                <w:kern w:val="0"/>
              </w:rPr>
              <w:t>稱拉馬丹</w:t>
            </w:r>
            <w:proofErr w:type="gramEnd"/>
            <w:r w:rsidR="00AC1CD5" w:rsidRPr="00952EA1">
              <w:rPr>
                <w:rFonts w:ascii="Times New Roman"/>
                <w:color w:val="000000"/>
                <w:kern w:val="0"/>
              </w:rPr>
              <w:t>（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Ramada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）月。在齋戒月裡，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從日出到日落不得飲食，整月不得作戰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。</w:t>
            </w:r>
            <w:r w:rsidRPr="00952EA1">
              <w:rPr>
                <w:rFonts w:ascii="Times New Roman"/>
                <w:color w:val="000000"/>
                <w:kern w:val="0"/>
              </w:rPr>
              <w:t>（</w:t>
            </w:r>
            <w:r w:rsidRPr="00952EA1">
              <w:rPr>
                <w:rFonts w:ascii="Times New Roman"/>
                <w:color w:val="000000"/>
                <w:kern w:val="0"/>
              </w:rPr>
              <w:t>4</w:t>
            </w:r>
            <w:r w:rsidRPr="00952EA1">
              <w:rPr>
                <w:rFonts w:ascii="Times New Roman"/>
                <w:color w:val="000000"/>
                <w:kern w:val="0"/>
              </w:rPr>
              <w:t>）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布施</w:t>
            </w:r>
            <w:r w:rsidR="00AC1CD5" w:rsidRPr="00952EA1">
              <w:rPr>
                <w:rFonts w:ascii="Times New Roman"/>
                <w:color w:val="000000"/>
                <w:kern w:val="0"/>
              </w:rPr>
              <w:t>。</w:t>
            </w:r>
            <w:r w:rsidRPr="00952EA1">
              <w:rPr>
                <w:rFonts w:ascii="Times New Roman"/>
                <w:color w:val="000000"/>
                <w:kern w:val="0"/>
              </w:rPr>
              <w:t>（</w:t>
            </w:r>
            <w:r w:rsidRPr="00952EA1">
              <w:rPr>
                <w:rFonts w:ascii="Times New Roman"/>
                <w:color w:val="000000"/>
                <w:kern w:val="0"/>
              </w:rPr>
              <w:t>5</w:t>
            </w:r>
            <w:r w:rsidRPr="00952EA1">
              <w:rPr>
                <w:rFonts w:ascii="Times New Roman"/>
                <w:color w:val="000000"/>
                <w:kern w:val="0"/>
              </w:rPr>
              <w:t>）</w:t>
            </w:r>
            <w:r w:rsidR="00083D2A" w:rsidRPr="00952EA1">
              <w:rPr>
                <w:rFonts w:ascii="Times New Roman"/>
                <w:color w:val="000000"/>
                <w:kern w:val="0"/>
              </w:rPr>
              <w:t>一生至少到麥加朝聖一次。</w:t>
            </w:r>
          </w:p>
          <w:p w:rsidR="00ED0FC7" w:rsidRPr="00952EA1" w:rsidRDefault="00ED0FC7" w:rsidP="00AC1CD5">
            <w:pPr>
              <w:pStyle w:val="1"/>
              <w:snapToGrid w:val="0"/>
              <w:spacing w:line="400" w:lineRule="exact"/>
              <w:jc w:val="left"/>
              <w:rPr>
                <w:rFonts w:ascii="Times New Roman"/>
                <w:color w:val="000000"/>
                <w:kern w:val="0"/>
              </w:rPr>
            </w:pPr>
          </w:p>
          <w:p w:rsidR="00ED0FC7" w:rsidRPr="00952EA1" w:rsidRDefault="00ED0FC7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三、阿拉伯帝國的建立</w:t>
            </w:r>
          </w:p>
          <w:p w:rsidR="009357EB" w:rsidRPr="00952EA1" w:rsidRDefault="00BF2E50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1.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教師說明穆罕默德於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7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世紀初創教後，在麥地那建立政教合一的國家，</w:t>
            </w:r>
            <w:r w:rsidR="00D26807" w:rsidRPr="00952EA1">
              <w:rPr>
                <w:rFonts w:ascii="Times New Roman"/>
                <w:color w:val="000000"/>
                <w:kern w:val="0"/>
              </w:rPr>
              <w:t>並於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630</w:t>
            </w:r>
            <w:r w:rsidRPr="00952EA1">
              <w:rPr>
                <w:rFonts w:ascii="Times New Roman"/>
                <w:color w:val="000000"/>
                <w:kern w:val="0"/>
              </w:rPr>
              <w:t>年，大體統一阿拉伯半島，</w:t>
            </w:r>
            <w:r w:rsidRPr="00952EA1">
              <w:rPr>
                <w:rFonts w:ascii="Times New Roman"/>
                <w:color w:val="000000"/>
                <w:kern w:val="0"/>
              </w:rPr>
              <w:t>632</w:t>
            </w:r>
            <w:r w:rsidR="00E16D96">
              <w:rPr>
                <w:rFonts w:ascii="Times New Roman" w:hint="eastAsia"/>
                <w:color w:val="000000"/>
                <w:kern w:val="0"/>
              </w:rPr>
              <w:t>年</w:t>
            </w:r>
            <w:r w:rsidRPr="00952EA1">
              <w:rPr>
                <w:rFonts w:ascii="Times New Roman"/>
                <w:color w:val="000000"/>
                <w:kern w:val="0"/>
              </w:rPr>
              <w:t>卒於耶路撒冷。</w:t>
            </w:r>
          </w:p>
          <w:p w:rsidR="00C868FE" w:rsidRPr="00952EA1" w:rsidRDefault="009357EB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2.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大約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經過一世紀的擴張，於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8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世紀</w:t>
            </w:r>
            <w:r w:rsidR="00D26807" w:rsidRPr="00952EA1">
              <w:rPr>
                <w:rFonts w:ascii="Times New Roman"/>
                <w:color w:val="000000"/>
                <w:kern w:val="0"/>
              </w:rPr>
              <w:t>，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建立了一個</w:t>
            </w:r>
            <w:proofErr w:type="gramStart"/>
            <w:r w:rsidR="00C868FE" w:rsidRPr="00952EA1">
              <w:rPr>
                <w:rFonts w:ascii="Times New Roman"/>
                <w:color w:val="000000"/>
                <w:kern w:val="0"/>
              </w:rPr>
              <w:t>地跨歐</w:t>
            </w:r>
            <w:proofErr w:type="gramEnd"/>
            <w:r w:rsidR="00C868FE" w:rsidRPr="00952EA1">
              <w:rPr>
                <w:rFonts w:ascii="Times New Roman"/>
                <w:color w:val="000000"/>
                <w:kern w:val="0"/>
              </w:rPr>
              <w:t>、亞、非三洲的大帝國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：阿拉伯帝國</w:t>
            </w:r>
            <w:r w:rsidR="00C868FE" w:rsidRPr="00952EA1">
              <w:rPr>
                <w:rFonts w:ascii="Times New Roman"/>
                <w:color w:val="000000"/>
                <w:kern w:val="0"/>
              </w:rPr>
              <w:t>。</w:t>
            </w:r>
          </w:p>
          <w:p w:rsidR="009357EB" w:rsidRPr="00952EA1" w:rsidRDefault="009357EB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教師於此以地圖提醒學</w:t>
            </w:r>
            <w:r w:rsidR="00DB69D4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，阿拉伯帝國在歐洲統治的地區在伊比利半島，藉由提問帶出此時東羅馬帝國在歐洲東南</w:t>
            </w:r>
            <w:proofErr w:type="gramStart"/>
            <w:r w:rsidRPr="00952EA1">
              <w:rPr>
                <w:rFonts w:ascii="Times New Roman" w:eastAsia="標楷體"/>
                <w:color w:val="000000"/>
                <w:kern w:val="0"/>
              </w:rPr>
              <w:t>一</w:t>
            </w:r>
            <w:proofErr w:type="gramEnd"/>
            <w:r w:rsidRPr="00952EA1">
              <w:rPr>
                <w:rFonts w:ascii="Times New Roman" w:eastAsia="標楷體"/>
                <w:color w:val="000000"/>
                <w:kern w:val="0"/>
              </w:rPr>
              <w:t>隅抵禦阿拉伯人攻打歐洲行動，所以阿拉伯帝國只能繞境北非，進攻伊比利半島。</w:t>
            </w:r>
          </w:p>
          <w:p w:rsidR="00EE28C1" w:rsidRPr="00952EA1" w:rsidRDefault="009357EB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3</w:t>
            </w:r>
            <w:r w:rsidR="00BF2E50" w:rsidRPr="00952EA1">
              <w:rPr>
                <w:rFonts w:ascii="Times New Roman"/>
                <w:color w:val="000000"/>
                <w:kern w:val="0"/>
              </w:rPr>
              <w:t xml:space="preserve">. 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於此教師從現實生活經驗出發，向學</w:t>
            </w:r>
            <w:r w:rsidR="00E16D96">
              <w:rPr>
                <w:rFonts w:ascii="Times New Roman" w:hint="eastAsia"/>
                <w:color w:val="000000"/>
                <w:kern w:val="0"/>
              </w:rPr>
              <w:t>生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提問：耶路撒冷這座城市在那一個國家？</w:t>
            </w:r>
            <w:r w:rsidR="00EE28C1" w:rsidRPr="00952EA1">
              <w:rPr>
                <w:rFonts w:ascii="Times New Roman"/>
                <w:color w:val="000000"/>
                <w:kern w:val="0"/>
              </w:rPr>
              <w:t>（以色列）又，以色列信奉那一個宗教？</w:t>
            </w:r>
          </w:p>
          <w:p w:rsidR="003702AE" w:rsidRPr="00952EA1" w:rsidRDefault="00EE28C1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3.</w:t>
            </w:r>
            <w:r w:rsidRPr="00952EA1">
              <w:rPr>
                <w:rFonts w:ascii="Times New Roman"/>
                <w:color w:val="000000"/>
                <w:kern w:val="0"/>
              </w:rPr>
              <w:t>接著提問：耶路撒冷</w:t>
            </w:r>
            <w:r w:rsidR="00BF2E50" w:rsidRPr="00952EA1">
              <w:rPr>
                <w:rFonts w:ascii="Times New Roman"/>
                <w:color w:val="000000"/>
                <w:kern w:val="0"/>
              </w:rPr>
              <w:t>對</w:t>
            </w:r>
            <w:r w:rsidRPr="00952EA1">
              <w:rPr>
                <w:rFonts w:ascii="Times New Roman"/>
                <w:color w:val="000000"/>
                <w:kern w:val="0"/>
              </w:rPr>
              <w:t>伊斯蘭教重不重要？藉此扣連當代中東地區</w:t>
            </w:r>
            <w:proofErr w:type="gramStart"/>
            <w:r w:rsidRPr="00952EA1">
              <w:rPr>
                <w:rFonts w:ascii="Times New Roman"/>
                <w:color w:val="000000"/>
                <w:kern w:val="0"/>
              </w:rPr>
              <w:t>以巴數十年</w:t>
            </w:r>
            <w:proofErr w:type="gramEnd"/>
            <w:r w:rsidRPr="00952EA1">
              <w:rPr>
                <w:rFonts w:ascii="Times New Roman"/>
                <w:color w:val="000000"/>
                <w:kern w:val="0"/>
              </w:rPr>
              <w:t>衝突的</w:t>
            </w:r>
            <w:r w:rsidR="003702AE" w:rsidRPr="00952EA1">
              <w:rPr>
                <w:rFonts w:ascii="Times New Roman"/>
                <w:color w:val="000000"/>
                <w:kern w:val="0"/>
              </w:rPr>
              <w:t>國際</w:t>
            </w:r>
            <w:r w:rsidRPr="00952EA1">
              <w:rPr>
                <w:rFonts w:ascii="Times New Roman"/>
                <w:color w:val="000000"/>
                <w:kern w:val="0"/>
              </w:rPr>
              <w:t>現</w:t>
            </w:r>
            <w:r w:rsidR="003702AE" w:rsidRPr="00952EA1">
              <w:rPr>
                <w:rFonts w:ascii="Times New Roman"/>
                <w:color w:val="000000"/>
                <w:kern w:val="0"/>
              </w:rPr>
              <w:t>況</w:t>
            </w:r>
            <w:r w:rsidR="00451A5E">
              <w:rPr>
                <w:rFonts w:ascii="Times New Roman"/>
                <w:color w:val="000000"/>
                <w:kern w:val="0"/>
              </w:rPr>
              <w:t>，</w:t>
            </w:r>
            <w:r w:rsidR="00451A5E" w:rsidRPr="00EB7C26">
              <w:rPr>
                <w:rFonts w:ascii="Times New Roman" w:hint="eastAsia"/>
                <w:color w:val="000000" w:themeColor="text1"/>
                <w:kern w:val="0"/>
                <w:lang w:eastAsia="zh-HK"/>
              </w:rPr>
              <w:t>並告訴學生，下學期（第</w:t>
            </w:r>
            <w:r w:rsidR="00451A5E" w:rsidRPr="00EB7C26">
              <w:rPr>
                <w:rFonts w:ascii="Times New Roman" w:hint="eastAsia"/>
                <w:color w:val="000000" w:themeColor="text1"/>
                <w:kern w:val="0"/>
              </w:rPr>
              <w:t>6</w:t>
            </w:r>
            <w:r w:rsidR="00451A5E" w:rsidRPr="00EB7C26">
              <w:rPr>
                <w:rFonts w:ascii="Times New Roman" w:hint="eastAsia"/>
                <w:color w:val="000000" w:themeColor="text1"/>
                <w:kern w:val="0"/>
                <w:lang w:eastAsia="zh-HK"/>
              </w:rPr>
              <w:t>冊）</w:t>
            </w:r>
            <w:r w:rsidR="00451A5E">
              <w:rPr>
                <w:rFonts w:ascii="Times New Roman" w:hint="eastAsia"/>
                <w:color w:val="000000" w:themeColor="text1"/>
                <w:kern w:val="0"/>
                <w:lang w:eastAsia="zh-HK"/>
              </w:rPr>
              <w:t>，</w:t>
            </w:r>
            <w:r w:rsidR="00451A5E" w:rsidRPr="00EB7C26">
              <w:rPr>
                <w:rFonts w:ascii="Times New Roman" w:hint="eastAsia"/>
                <w:color w:val="000000" w:themeColor="text1"/>
                <w:kern w:val="0"/>
                <w:lang w:eastAsia="zh-HK"/>
              </w:rPr>
              <w:t>有比較詳細的說明。</w:t>
            </w:r>
          </w:p>
          <w:p w:rsidR="00BF2E50" w:rsidRPr="00952EA1" w:rsidRDefault="003702AE" w:rsidP="00ED0FC7">
            <w:pPr>
              <w:pStyle w:val="1"/>
              <w:snapToGrid w:val="0"/>
              <w:spacing w:line="400" w:lineRule="exact"/>
              <w:jc w:val="both"/>
              <w:rPr>
                <w:rFonts w:ascii="Times New Roman"/>
                <w:color w:val="000000"/>
                <w:kern w:val="0"/>
              </w:rPr>
            </w:pPr>
            <w:r w:rsidRPr="00952EA1">
              <w:rPr>
                <w:rFonts w:ascii="Times New Roman"/>
                <w:color w:val="000000"/>
                <w:kern w:val="0"/>
              </w:rPr>
              <w:t>4.</w:t>
            </w:r>
            <w:r w:rsidRPr="00952EA1">
              <w:rPr>
                <w:rFonts w:ascii="Times New Roman"/>
                <w:color w:val="000000"/>
                <w:kern w:val="0"/>
              </w:rPr>
              <w:t>最後提問：</w:t>
            </w:r>
            <w:proofErr w:type="gramStart"/>
            <w:r w:rsidRPr="00952EA1">
              <w:rPr>
                <w:rFonts w:ascii="Times New Roman"/>
                <w:color w:val="000000"/>
                <w:kern w:val="0"/>
              </w:rPr>
              <w:t>此外，</w:t>
            </w:r>
            <w:proofErr w:type="gramEnd"/>
            <w:r w:rsidRPr="00952EA1">
              <w:rPr>
                <w:rFonts w:ascii="Times New Roman"/>
                <w:color w:val="000000"/>
                <w:kern w:val="0"/>
              </w:rPr>
              <w:t>耶路撒冷對哪一宗教也很重要（基督教），</w:t>
            </w:r>
            <w:r w:rsidR="00EE28C1" w:rsidRPr="00952EA1">
              <w:rPr>
                <w:rFonts w:ascii="Times New Roman"/>
                <w:color w:val="000000"/>
                <w:kern w:val="0"/>
              </w:rPr>
              <w:t>為後面討論十字軍東征的影響</w:t>
            </w:r>
            <w:r w:rsidRPr="00952EA1">
              <w:rPr>
                <w:rFonts w:ascii="Times New Roman"/>
                <w:color w:val="000000"/>
                <w:kern w:val="0"/>
              </w:rPr>
              <w:t>，奠定一定的基礎。</w:t>
            </w:r>
          </w:p>
          <w:p w:rsidR="00C868FE" w:rsidRPr="00952EA1" w:rsidRDefault="00C868FE" w:rsidP="00AC1CD5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提醒學</w:t>
            </w:r>
            <w:r w:rsidR="004C4504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，一方面，伊斯蘭教</w:t>
            </w:r>
            <w:r w:rsidR="0084119B" w:rsidRPr="00952EA1">
              <w:rPr>
                <w:rFonts w:ascii="Times New Roman" w:eastAsia="標楷體"/>
                <w:color w:val="000000"/>
                <w:kern w:val="0"/>
              </w:rPr>
              <w:t>的信仰團結了阿拉伯世界，此一宗教熱誠，成為阿拉伯帝國向外擴張的動力；</w:t>
            </w:r>
            <w:r w:rsidR="007B4781" w:rsidRPr="00952EA1">
              <w:rPr>
                <w:rFonts w:ascii="Times New Roman" w:eastAsia="標楷體"/>
                <w:color w:val="000000"/>
                <w:kern w:val="0"/>
              </w:rPr>
              <w:t>另</w:t>
            </w:r>
            <w:r w:rsidR="0084119B" w:rsidRPr="00952EA1">
              <w:rPr>
                <w:rFonts w:ascii="Times New Roman" w:eastAsia="標楷體"/>
                <w:color w:val="000000"/>
                <w:kern w:val="0"/>
              </w:rPr>
              <w:t>一方面，伊斯蘭教的信仰，又隨帝國擴張向外傳播，成為</w:t>
            </w:r>
            <w:r w:rsidR="007B4781" w:rsidRPr="00952EA1">
              <w:rPr>
                <w:rFonts w:ascii="Times New Roman" w:eastAsia="標楷體"/>
                <w:color w:val="000000"/>
                <w:kern w:val="0"/>
              </w:rPr>
              <w:t>現今</w:t>
            </w:r>
            <w:r w:rsidR="0084119B" w:rsidRPr="00952EA1">
              <w:rPr>
                <w:rFonts w:ascii="Times New Roman" w:eastAsia="標楷體"/>
                <w:color w:val="000000"/>
                <w:kern w:val="0"/>
              </w:rPr>
              <w:t>世界四大宗教之</w:t>
            </w:r>
            <w:proofErr w:type="gramStart"/>
            <w:r w:rsidR="0084119B" w:rsidRPr="00952EA1">
              <w:rPr>
                <w:rFonts w:ascii="Times New Roman" w:eastAsia="標楷體"/>
                <w:color w:val="000000"/>
                <w:kern w:val="0"/>
              </w:rPr>
              <w:t>一</w:t>
            </w:r>
            <w:proofErr w:type="gramEnd"/>
            <w:r w:rsidR="0084119B" w:rsidRPr="00952EA1">
              <w:rPr>
                <w:rFonts w:ascii="Times New Roman" w:eastAsia="標楷體"/>
                <w:color w:val="000000"/>
                <w:kern w:val="0"/>
              </w:rPr>
              <w:t>。</w:t>
            </w:r>
          </w:p>
          <w:p w:rsidR="0084119B" w:rsidRPr="00952EA1" w:rsidRDefault="00D26807" w:rsidP="00AC1CD5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提醒學</w:t>
            </w:r>
            <w:r w:rsidR="004C4504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="00BF2E50"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="00524859" w:rsidRPr="00952EA1">
              <w:rPr>
                <w:rFonts w:ascii="Times New Roman" w:eastAsia="標楷體"/>
                <w:color w:val="000000"/>
                <w:kern w:val="0"/>
              </w:rPr>
              <w:t>伊斯蘭教有三大「聖地」，皆</w:t>
            </w:r>
            <w:r w:rsidR="007B4781" w:rsidRPr="00952EA1">
              <w:rPr>
                <w:rFonts w:ascii="Times New Roman" w:eastAsia="標楷體"/>
                <w:color w:val="000000"/>
                <w:kern w:val="0"/>
              </w:rPr>
              <w:t>與</w:t>
            </w:r>
            <w:r w:rsidR="00524859" w:rsidRPr="00952EA1">
              <w:rPr>
                <w:rFonts w:ascii="Times New Roman" w:eastAsia="標楷體"/>
                <w:color w:val="000000"/>
                <w:kern w:val="0"/>
              </w:rPr>
              <w:t>穆罕默德有關：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穆罕默德於</w:t>
            </w:r>
            <w:proofErr w:type="gramStart"/>
            <w:r w:rsidRPr="00952EA1">
              <w:rPr>
                <w:rFonts w:ascii="Times New Roman" w:eastAsia="標楷體"/>
                <w:color w:val="000000"/>
                <w:kern w:val="0"/>
              </w:rPr>
              <w:t>麥加創教</w:t>
            </w:r>
            <w:proofErr w:type="gramEnd"/>
            <w:r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="00524859" w:rsidRPr="00952EA1">
              <w:rPr>
                <w:rFonts w:ascii="Times New Roman" w:eastAsia="標楷體"/>
                <w:color w:val="000000"/>
                <w:kern w:val="0"/>
              </w:rPr>
              <w:t>於麥地那建國，於耶路撒冷去世，三者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被視為伊斯蘭教的</w:t>
            </w:r>
            <w:r w:rsidR="00524859" w:rsidRPr="00952EA1">
              <w:rPr>
                <w:rFonts w:ascii="Times New Roman" w:eastAsia="標楷體"/>
                <w:color w:val="000000"/>
                <w:kern w:val="0"/>
              </w:rPr>
              <w:t>三大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聖地。</w:t>
            </w:r>
          </w:p>
          <w:p w:rsidR="00BF2E50" w:rsidRPr="00952EA1" w:rsidRDefault="00BF2E50" w:rsidP="00AC1CD5">
            <w:pPr>
              <w:pStyle w:val="1"/>
              <w:snapToGrid w:val="0"/>
              <w:spacing w:line="400" w:lineRule="exact"/>
              <w:jc w:val="left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提醒學</w:t>
            </w:r>
            <w:r w:rsidR="004C4504">
              <w:rPr>
                <w:rFonts w:ascii="Times New Roman" w:eastAsia="標楷體" w:hint="eastAsia"/>
                <w:color w:val="000000"/>
                <w:kern w:val="0"/>
              </w:rPr>
              <w:t>生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="00EE28C1" w:rsidRPr="00952EA1">
              <w:rPr>
                <w:rFonts w:ascii="Times New Roman" w:eastAsia="標楷體"/>
                <w:color w:val="000000"/>
                <w:kern w:val="0"/>
              </w:rPr>
              <w:t>耶路撒冷</w:t>
            </w:r>
            <w:r w:rsidR="003702AE" w:rsidRPr="00952EA1">
              <w:rPr>
                <w:rFonts w:ascii="Times New Roman" w:eastAsia="標楷體"/>
                <w:color w:val="000000"/>
                <w:kern w:val="0"/>
              </w:rPr>
              <w:t>這座城市，是猶太教、伊斯蘭教與基督教的聖地。</w:t>
            </w:r>
          </w:p>
          <w:p w:rsidR="00EE28C1" w:rsidRPr="00952EA1" w:rsidRDefault="00EE28C1" w:rsidP="00AC1CD5">
            <w:pPr>
              <w:pStyle w:val="1"/>
              <w:snapToGrid w:val="0"/>
              <w:spacing w:line="400" w:lineRule="exact"/>
              <w:jc w:val="left"/>
              <w:rPr>
                <w:rFonts w:ascii="Times New Roman"/>
                <w:b/>
                <w:color w:val="000000"/>
                <w:kern w:val="0"/>
              </w:rPr>
            </w:pPr>
            <w:r w:rsidRPr="00952EA1">
              <w:rPr>
                <w:rFonts w:ascii="Times New Roman"/>
                <w:b/>
                <w:color w:val="000000"/>
                <w:kern w:val="0"/>
              </w:rPr>
              <w:lastRenderedPageBreak/>
              <w:t>知識背景說明：</w:t>
            </w:r>
          </w:p>
          <w:p w:rsidR="00EE28C1" w:rsidRPr="00952EA1" w:rsidRDefault="003702AE" w:rsidP="00A52BEC">
            <w:pPr>
              <w:pStyle w:val="1"/>
              <w:snapToGrid w:val="0"/>
              <w:spacing w:line="400" w:lineRule="exact"/>
              <w:jc w:val="both"/>
              <w:rPr>
                <w:rFonts w:ascii="Times New Roman" w:eastAsia="細明體"/>
                <w:color w:val="000000"/>
                <w:kern w:val="0"/>
              </w:rPr>
            </w:pPr>
            <w:r w:rsidRPr="00952EA1">
              <w:rPr>
                <w:rFonts w:ascii="Times New Roman" w:eastAsia="細明體"/>
                <w:color w:val="000000"/>
                <w:kern w:val="0"/>
              </w:rPr>
              <w:t>1.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耶路撒冷是猶太教、伊斯蘭教與基督教的聖地：在希伯來聖經中，耶路撒冷是大衛王以色列的首都，在伊斯蘭教徒眼中，它是穆罕默德得道升天之地、與真主說話的地方。對基督徒來說，耶路撒冷則是耶穌祈禱、死亡與復活的地方。</w:t>
            </w:r>
            <w:r w:rsidR="00EE28C1" w:rsidRPr="00952EA1">
              <w:rPr>
                <w:rFonts w:ascii="Times New Roman" w:eastAsia="細明體"/>
                <w:color w:val="000000"/>
                <w:kern w:val="0"/>
              </w:rPr>
              <w:t>歷史學家蒙提費歐里在《耶路撒冷三千年》裡浪漫地寫道，耶路撒冷的歷史是全世界的歷史。耶路撒冷曾被看成世界的中心，是</w:t>
            </w:r>
            <w:proofErr w:type="gramStart"/>
            <w:r w:rsidR="00EE28C1" w:rsidRPr="00952EA1">
              <w:rPr>
                <w:rFonts w:ascii="Times New Roman" w:eastAsia="細明體"/>
                <w:color w:val="000000"/>
                <w:kern w:val="0"/>
              </w:rPr>
              <w:t>亞伯拉罕諸教的</w:t>
            </w:r>
            <w:proofErr w:type="gramEnd"/>
            <w:r w:rsidR="00EE28C1" w:rsidRPr="00952EA1">
              <w:rPr>
                <w:rFonts w:ascii="Times New Roman" w:eastAsia="細明體"/>
                <w:color w:val="000000"/>
                <w:kern w:val="0"/>
              </w:rPr>
              <w:t>鬥爭焦點，是基督教、猶太教、伊斯蘭教基本教義派的聖地，是不同文明衝突的戰略角鬥場</w:t>
            </w:r>
            <w:r w:rsidR="00C340DE" w:rsidRPr="00952EA1">
              <w:rPr>
                <w:rFonts w:ascii="Times New Roman" w:eastAsia="細明體"/>
                <w:color w:val="000000"/>
                <w:kern w:val="0"/>
              </w:rPr>
              <w:t>。</w:t>
            </w:r>
          </w:p>
          <w:p w:rsidR="00083D2A" w:rsidRPr="00952EA1" w:rsidRDefault="00083D2A" w:rsidP="007B4781">
            <w:pPr>
              <w:widowControl/>
              <w:spacing w:beforeLines="50" w:before="180"/>
              <w:jc w:val="right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第一節課結束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</w:p>
          <w:p w:rsidR="007B4781" w:rsidRPr="00952EA1" w:rsidRDefault="00A52BEC" w:rsidP="00A52BEC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  <w:r w:rsidRPr="00952EA1">
              <w:rPr>
                <w:rFonts w:ascii="Times New Roman" w:eastAsia="微軟正黑體"/>
                <w:kern w:val="0"/>
              </w:rPr>
              <w:t>叁、</w:t>
            </w:r>
            <w:r w:rsidR="007B4781" w:rsidRPr="00952EA1">
              <w:rPr>
                <w:rFonts w:ascii="Times New Roman" w:eastAsia="微軟正黑體"/>
                <w:kern w:val="0"/>
              </w:rPr>
              <w:t>土耳其人的崛起</w:t>
            </w:r>
          </w:p>
          <w:p w:rsidR="000E48B5" w:rsidRPr="00952EA1" w:rsidRDefault="000E48B5" w:rsidP="000E48B5">
            <w:pPr>
              <w:widowControl/>
              <w:jc w:val="both"/>
              <w:rPr>
                <w:rFonts w:ascii="Times New Roman" w:hAnsi="Times New Roman" w:cs="Times New Roman"/>
                <w:b/>
                <w:kern w:val="0"/>
                <w:szCs w:val="24"/>
              </w:rPr>
            </w:pPr>
          </w:p>
          <w:p w:rsidR="000E48B5" w:rsidRPr="00952EA1" w:rsidRDefault="000E48B5" w:rsidP="000E48B5">
            <w:pPr>
              <w:widowControl/>
              <w:jc w:val="both"/>
              <w:rPr>
                <w:rFonts w:ascii="Times New Roman" w:hAnsi="Times New Roman" w:cs="Times New Roman"/>
                <w:b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b/>
                <w:kern w:val="0"/>
                <w:szCs w:val="24"/>
              </w:rPr>
              <w:t>教授要點說明：</w:t>
            </w:r>
          </w:p>
          <w:p w:rsidR="000E48B5" w:rsidRPr="00952EA1" w:rsidRDefault="000E48B5" w:rsidP="00A52BEC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Theme="minorEastAsia"/>
                <w:kern w:val="0"/>
              </w:rPr>
            </w:pPr>
            <w:r w:rsidRPr="00952EA1">
              <w:rPr>
                <w:rFonts w:ascii="Times New Roman" w:eastAsiaTheme="minorEastAsia"/>
                <w:kern w:val="0"/>
              </w:rPr>
              <w:t>一、引言</w:t>
            </w:r>
          </w:p>
          <w:p w:rsidR="00BD048B" w:rsidRPr="00952EA1" w:rsidRDefault="00BD048B" w:rsidP="00CF3175">
            <w:pPr>
              <w:pStyle w:val="1"/>
              <w:snapToGrid w:val="0"/>
              <w:spacing w:line="400" w:lineRule="exact"/>
              <w:jc w:val="both"/>
              <w:rPr>
                <w:rFonts w:ascii="Times New Roman" w:eastAsia="細明體"/>
                <w:color w:val="000000"/>
                <w:kern w:val="0"/>
              </w:rPr>
            </w:pPr>
            <w:r w:rsidRPr="00952EA1">
              <w:rPr>
                <w:rFonts w:ascii="Times New Roman" w:eastAsia="細明體"/>
                <w:color w:val="000000"/>
                <w:kern w:val="0"/>
              </w:rPr>
              <w:t>1.</w:t>
            </w:r>
            <w:r w:rsidR="009256FA" w:rsidRPr="00952EA1">
              <w:rPr>
                <w:rFonts w:ascii="Times New Roman" w:eastAsia="細明體"/>
                <w:color w:val="000000"/>
                <w:kern w:val="0"/>
              </w:rPr>
              <w:t>教師</w:t>
            </w:r>
            <w:r w:rsidR="00CF3175" w:rsidRPr="00952EA1">
              <w:rPr>
                <w:rFonts w:ascii="Times New Roman" w:eastAsia="細明體"/>
                <w:color w:val="000000"/>
                <w:kern w:val="0"/>
              </w:rPr>
              <w:t>一開始藉由提問火雞與土耳其何以皆稱</w:t>
            </w:r>
            <w:r w:rsidR="00CF3175" w:rsidRPr="00952EA1">
              <w:rPr>
                <w:rFonts w:ascii="Times New Roman" w:eastAsia="細明體"/>
                <w:color w:val="000000"/>
                <w:kern w:val="0"/>
              </w:rPr>
              <w:t>Turkey</w:t>
            </w:r>
            <w:r w:rsidR="00CF3175" w:rsidRPr="00952EA1">
              <w:rPr>
                <w:rFonts w:ascii="Times New Roman" w:eastAsia="細明體"/>
                <w:color w:val="000000"/>
                <w:kern w:val="0"/>
              </w:rPr>
              <w:t>，</w:t>
            </w:r>
            <w:r w:rsidR="007B4781" w:rsidRPr="00952EA1">
              <w:rPr>
                <w:rFonts w:ascii="Times New Roman" w:eastAsia="細明體"/>
                <w:color w:val="000000"/>
                <w:kern w:val="0"/>
              </w:rPr>
              <w:t>引</w:t>
            </w:r>
            <w:r w:rsidR="00CF3175" w:rsidRPr="00952EA1">
              <w:rPr>
                <w:rFonts w:ascii="Times New Roman" w:eastAsia="細明體"/>
                <w:color w:val="000000"/>
                <w:kern w:val="0"/>
              </w:rPr>
              <w:t>起學</w:t>
            </w:r>
            <w:r w:rsidR="005934EB">
              <w:rPr>
                <w:rFonts w:ascii="Times New Roman" w:eastAsia="細明體" w:hint="eastAsia"/>
                <w:color w:val="000000"/>
                <w:kern w:val="0"/>
              </w:rPr>
              <w:t>生</w:t>
            </w:r>
            <w:r w:rsidR="00CF3175" w:rsidRPr="00952EA1">
              <w:rPr>
                <w:rFonts w:ascii="Times New Roman" w:eastAsia="細明體"/>
                <w:color w:val="000000"/>
                <w:kern w:val="0"/>
              </w:rPr>
              <w:t>的學習興趣。</w:t>
            </w:r>
          </w:p>
          <w:p w:rsidR="00CF3175" w:rsidRPr="00952EA1" w:rsidRDefault="00CF3175" w:rsidP="00CF3175">
            <w:pPr>
              <w:pStyle w:val="1"/>
              <w:snapToGrid w:val="0"/>
              <w:spacing w:line="400" w:lineRule="exact"/>
              <w:jc w:val="both"/>
              <w:rPr>
                <w:rFonts w:ascii="Times New Roman" w:eastAsia="細明體"/>
                <w:color w:val="000000"/>
                <w:kern w:val="0"/>
              </w:rPr>
            </w:pPr>
            <w:r w:rsidRPr="00952EA1">
              <w:rPr>
                <w:rFonts w:ascii="Times New Roman" w:eastAsia="細明體"/>
                <w:color w:val="000000"/>
                <w:kern w:val="0"/>
              </w:rPr>
              <w:t>2.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接著講述，同樣信仰伊斯蘭教的土耳其人</w:t>
            </w:r>
            <w:r w:rsidR="00B132BB" w:rsidRPr="00952EA1">
              <w:rPr>
                <w:rFonts w:ascii="Times New Roman" w:eastAsia="細明體"/>
                <w:color w:val="000000"/>
                <w:kern w:val="0"/>
              </w:rPr>
              <w:t>，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在阿拉伯人勢力衰微後繼之興起的史實</w:t>
            </w:r>
            <w:r w:rsidR="00B132BB" w:rsidRPr="00952EA1">
              <w:rPr>
                <w:rFonts w:ascii="Times New Roman" w:eastAsia="細明體"/>
                <w:color w:val="000000"/>
                <w:kern w:val="0"/>
              </w:rPr>
              <w:t>。</w:t>
            </w:r>
          </w:p>
          <w:p w:rsidR="00B132BB" w:rsidRPr="00952EA1" w:rsidRDefault="00B132BB" w:rsidP="00CF3175">
            <w:pPr>
              <w:pStyle w:val="1"/>
              <w:snapToGrid w:val="0"/>
              <w:spacing w:line="400" w:lineRule="exact"/>
              <w:jc w:val="both"/>
              <w:rPr>
                <w:rFonts w:ascii="Times New Roman" w:eastAsia="細明體"/>
                <w:color w:val="000000"/>
                <w:kern w:val="0"/>
              </w:rPr>
            </w:pPr>
            <w:r w:rsidRPr="00952EA1">
              <w:rPr>
                <w:rFonts w:ascii="Times New Roman" w:eastAsia="細明體"/>
                <w:color w:val="000000"/>
                <w:kern w:val="0"/>
              </w:rPr>
              <w:t>→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教師於此向學</w:t>
            </w:r>
            <w:r w:rsidR="005934EB">
              <w:rPr>
                <w:rFonts w:ascii="Times New Roman" w:eastAsia="細明體" w:hint="eastAsia"/>
                <w:color w:val="000000"/>
                <w:kern w:val="0"/>
              </w:rPr>
              <w:t>生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提問：土耳其人來自那裡？為何會崛起於中東？以此</w:t>
            </w:r>
            <w:r w:rsidR="000E48B5" w:rsidRPr="00952EA1">
              <w:rPr>
                <w:rFonts w:ascii="Times New Roman" w:eastAsia="細明體"/>
                <w:color w:val="000000"/>
                <w:kern w:val="0"/>
              </w:rPr>
              <w:t>說明西突厥</w:t>
            </w:r>
            <w:proofErr w:type="gramStart"/>
            <w:r w:rsidR="000E48B5" w:rsidRPr="00952EA1">
              <w:rPr>
                <w:rFonts w:ascii="Times New Roman" w:eastAsia="細明體"/>
                <w:color w:val="000000"/>
                <w:kern w:val="0"/>
              </w:rPr>
              <w:t>西遷後</w:t>
            </w:r>
            <w:proofErr w:type="gramEnd"/>
            <w:r w:rsidR="000E48B5" w:rsidRPr="00952EA1">
              <w:rPr>
                <w:rFonts w:ascii="Times New Roman" w:eastAsia="細明體"/>
                <w:color w:val="000000"/>
                <w:kern w:val="0"/>
              </w:rPr>
              <w:t>，先後建立塞爾柱土耳其帝國與鄂圖曼土耳其帝國，將中西歷史的發展結合起來。</w:t>
            </w:r>
          </w:p>
          <w:p w:rsidR="00585774" w:rsidRPr="00952EA1" w:rsidRDefault="00585774" w:rsidP="00BD048B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/>
                <w:b/>
                <w:color w:val="000000"/>
                <w:kern w:val="0"/>
              </w:rPr>
            </w:pPr>
          </w:p>
          <w:p w:rsidR="000E48B5" w:rsidRPr="00952EA1" w:rsidRDefault="000E48B5" w:rsidP="000E48B5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/>
                <w:b/>
                <w:color w:val="000000"/>
                <w:kern w:val="0"/>
              </w:rPr>
            </w:pPr>
            <w:r w:rsidRPr="00952EA1">
              <w:rPr>
                <w:rFonts w:ascii="Times New Roman"/>
                <w:b/>
                <w:color w:val="000000"/>
                <w:kern w:val="0"/>
              </w:rPr>
              <w:t>背景知識說明：</w:t>
            </w:r>
          </w:p>
          <w:p w:rsidR="00585774" w:rsidRPr="00952EA1" w:rsidRDefault="000E48B5" w:rsidP="000E48B5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b/>
                <w:color w:val="000000"/>
                <w:kern w:val="0"/>
              </w:rPr>
            </w:pPr>
            <w:r w:rsidRPr="00952EA1">
              <w:rPr>
                <w:rFonts w:ascii="Times New Roman" w:eastAsia="細明體"/>
                <w:color w:val="000000"/>
                <w:kern w:val="0"/>
              </w:rPr>
              <w:t>1.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土耳其與火雞為何都稱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Turkey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？這可能是歐洲人搞混</w:t>
            </w:r>
            <w:proofErr w:type="gramStart"/>
            <w:r w:rsidRPr="00952EA1">
              <w:rPr>
                <w:rFonts w:ascii="Times New Roman" w:eastAsia="細明體"/>
                <w:color w:val="000000"/>
                <w:kern w:val="0"/>
              </w:rPr>
              <w:t>了珠雞</w:t>
            </w:r>
            <w:proofErr w:type="gramEnd"/>
            <w:r w:rsidRPr="00952EA1">
              <w:rPr>
                <w:rFonts w:ascii="Times New Roman" w:eastAsia="細明體"/>
                <w:color w:val="000000"/>
                <w:kern w:val="0"/>
              </w:rPr>
              <w:t>與北美火雞的結果。土耳其販子把</w:t>
            </w:r>
            <w:proofErr w:type="gramStart"/>
            <w:r w:rsidRPr="00952EA1">
              <w:rPr>
                <w:rFonts w:ascii="Times New Roman" w:eastAsia="細明體"/>
                <w:color w:val="000000"/>
                <w:kern w:val="0"/>
              </w:rPr>
              <w:t>珠雞賣</w:t>
            </w:r>
            <w:proofErr w:type="gramEnd"/>
            <w:r w:rsidRPr="00952EA1">
              <w:rPr>
                <w:rFonts w:ascii="Times New Roman" w:eastAsia="細明體"/>
                <w:color w:val="000000"/>
                <w:kern w:val="0"/>
              </w:rPr>
              <w:t>到歐洲，然後歐洲人搞混兩種雞，也把北美火雞稱做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turkey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。依據史丹佛大學語言學家朱拉夫斯基（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 xml:space="preserve">Dan </w:t>
            </w:r>
            <w:proofErr w:type="spellStart"/>
            <w:r w:rsidRPr="00952EA1">
              <w:rPr>
                <w:rFonts w:ascii="Times New Roman" w:eastAsia="細明體"/>
                <w:color w:val="000000"/>
                <w:kern w:val="0"/>
              </w:rPr>
              <w:t>Jurafsky</w:t>
            </w:r>
            <w:proofErr w:type="spellEnd"/>
            <w:r w:rsidRPr="00952EA1">
              <w:rPr>
                <w:rFonts w:ascii="Times New Roman" w:eastAsia="細明體"/>
                <w:color w:val="000000"/>
                <w:kern w:val="0"/>
              </w:rPr>
              <w:t>）的研究，</w:t>
            </w:r>
            <w:proofErr w:type="gramStart"/>
            <w:r w:rsidRPr="00952EA1">
              <w:rPr>
                <w:rFonts w:ascii="Times New Roman" w:eastAsia="細明體"/>
                <w:color w:val="000000"/>
                <w:kern w:val="0"/>
              </w:rPr>
              <w:t>珠雞本</w:t>
            </w:r>
            <w:proofErr w:type="gramEnd"/>
            <w:r w:rsidRPr="00952EA1">
              <w:rPr>
                <w:rFonts w:ascii="Times New Roman" w:eastAsia="細明體"/>
                <w:color w:val="000000"/>
                <w:kern w:val="0"/>
              </w:rPr>
              <w:t>是撒哈拉以南非洲地區的原生物種，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15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世紀時被再次介紹到歐洲，受到歐洲富貴之家的喜愛，當時馬穆魯克王朝，是主要供應者。由於當時位於色列和黎巴嫩的馬穆魯克王朝是土耳其人，</w:t>
            </w:r>
            <w:proofErr w:type="gramStart"/>
            <w:r w:rsidRPr="00952EA1">
              <w:rPr>
                <w:rFonts w:ascii="Times New Roman" w:eastAsia="細明體"/>
                <w:color w:val="000000"/>
                <w:kern w:val="0"/>
              </w:rPr>
              <w:t>珠雞遂</w:t>
            </w:r>
            <w:proofErr w:type="gramEnd"/>
            <w:r w:rsidRPr="00952EA1">
              <w:rPr>
                <w:rFonts w:ascii="Times New Roman" w:eastAsia="細明體"/>
                <w:color w:val="000000"/>
                <w:kern w:val="0"/>
              </w:rPr>
              <w:t>別稱「土耳其雞」。其後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16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世紀時跨大西洋交易逐漸發展起來，北美火雞輸入歐洲後，歐洲人因為搞混兩種雞，也把北美火雞稱做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turkey</w:t>
            </w:r>
            <w:r w:rsidRPr="00952EA1">
              <w:rPr>
                <w:rFonts w:ascii="Times New Roman" w:eastAsia="細明體"/>
                <w:color w:val="000000"/>
                <w:kern w:val="0"/>
              </w:rPr>
              <w:t>。</w:t>
            </w:r>
          </w:p>
          <w:p w:rsidR="00585774" w:rsidRPr="00952EA1" w:rsidRDefault="00585774" w:rsidP="00BD048B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/>
                <w:b/>
                <w:color w:val="000000"/>
                <w:kern w:val="0"/>
              </w:rPr>
            </w:pPr>
          </w:p>
          <w:p w:rsidR="00952EA1" w:rsidRPr="00952EA1" w:rsidRDefault="00952EA1" w:rsidP="00952EA1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Theme="minorEastAsia"/>
                <w:kern w:val="0"/>
              </w:rPr>
            </w:pPr>
            <w:r w:rsidRPr="00952EA1">
              <w:rPr>
                <w:rFonts w:ascii="Times New Roman" w:eastAsiaTheme="minorEastAsia"/>
                <w:kern w:val="0"/>
              </w:rPr>
              <w:lastRenderedPageBreak/>
              <w:t>二、塞爾柱土耳其</w:t>
            </w:r>
          </w:p>
          <w:p w:rsidR="00952EA1" w:rsidRPr="00620422" w:rsidRDefault="00952EA1" w:rsidP="00585774">
            <w:pPr>
              <w:pStyle w:val="1"/>
              <w:snapToGrid w:val="0"/>
              <w:spacing w:line="40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color w:val="000000"/>
                <w:kern w:val="0"/>
              </w:rPr>
              <w:t>1.</w:t>
            </w:r>
            <w:r w:rsidR="00620422" w:rsidRPr="00620422"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講述</w:t>
            </w:r>
            <w:r w:rsidR="00585774" w:rsidRPr="00620422">
              <w:rPr>
                <w:rFonts w:asciiTheme="minorEastAsia" w:eastAsiaTheme="minorEastAsia" w:hAnsiTheme="minorEastAsia"/>
                <w:color w:val="000000"/>
                <w:kern w:val="0"/>
              </w:rPr>
              <w:t>繼阿拉伯人之後，</w:t>
            </w:r>
            <w:r w:rsidRPr="00620422">
              <w:rPr>
                <w:rFonts w:asciiTheme="minorEastAsia" w:eastAsiaTheme="minorEastAsia" w:hAnsiTheme="minorEastAsia"/>
                <w:color w:val="000000"/>
                <w:kern w:val="0"/>
              </w:rPr>
              <w:t>11世紀，</w:t>
            </w:r>
            <w:r w:rsidR="00585774" w:rsidRPr="00620422">
              <w:rPr>
                <w:rFonts w:asciiTheme="minorEastAsia" w:eastAsiaTheme="minorEastAsia" w:hAnsiTheme="minorEastAsia"/>
                <w:color w:val="000000"/>
                <w:kern w:val="0"/>
              </w:rPr>
              <w:t>同樣信仰伊斯蘭教的塞爾柱土耳其人崛起</w:t>
            </w:r>
            <w:r w:rsidRPr="00620422">
              <w:rPr>
                <w:rFonts w:asciiTheme="minorEastAsia" w:eastAsiaTheme="minorEastAsia" w:hAnsiTheme="minorEastAsia"/>
                <w:color w:val="000000"/>
                <w:kern w:val="0"/>
              </w:rPr>
              <w:t>，</w:t>
            </w:r>
            <w:r w:rsidR="00585774" w:rsidRPr="00620422">
              <w:rPr>
                <w:rFonts w:asciiTheme="minorEastAsia" w:eastAsiaTheme="minorEastAsia" w:hAnsiTheme="minorEastAsia"/>
                <w:color w:val="000000"/>
                <w:kern w:val="0"/>
              </w:rPr>
              <w:t>成為拜占庭帝國的重要外患。</w:t>
            </w:r>
          </w:p>
          <w:p w:rsidR="00585774" w:rsidRPr="00952EA1" w:rsidRDefault="00952EA1" w:rsidP="00585774">
            <w:pPr>
              <w:pStyle w:val="1"/>
              <w:snapToGrid w:val="0"/>
              <w:spacing w:line="400" w:lineRule="exact"/>
              <w:jc w:val="both"/>
              <w:rPr>
                <w:rFonts w:ascii="Times New Roman" w:eastAsia="標楷體"/>
                <w:color w:val="000000"/>
                <w:kern w:val="0"/>
              </w:rPr>
            </w:pPr>
            <w:r w:rsidRPr="00952EA1">
              <w:rPr>
                <w:rFonts w:ascii="Times New Roman" w:eastAsia="標楷體"/>
                <w:kern w:val="0"/>
              </w:rPr>
              <w:t>→</w:t>
            </w:r>
            <w:r w:rsidR="004C4504">
              <w:rPr>
                <w:rFonts w:ascii="Times New Roman" w:eastAsia="標楷體" w:hint="eastAsia"/>
                <w:color w:val="000000"/>
                <w:kern w:val="0"/>
              </w:rPr>
              <w:t>教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師宜利用地圖</w:t>
            </w:r>
            <w:r w:rsidR="00585774" w:rsidRPr="00952EA1">
              <w:rPr>
                <w:rFonts w:ascii="Times New Roman" w:eastAsia="標楷體"/>
                <w:color w:val="000000"/>
                <w:kern w:val="0"/>
              </w:rPr>
              <w:t>提醒學生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="00585774" w:rsidRPr="00952EA1">
              <w:rPr>
                <w:rFonts w:ascii="Times New Roman" w:eastAsia="標楷體"/>
                <w:color w:val="000000"/>
                <w:kern w:val="0"/>
              </w:rPr>
              <w:t>塞爾柱土耳其人的疆域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，</w:t>
            </w:r>
            <w:r w:rsidR="00585774" w:rsidRPr="00952EA1">
              <w:rPr>
                <w:rFonts w:ascii="Times New Roman" w:eastAsia="標楷體"/>
                <w:color w:val="000000"/>
                <w:kern w:val="0"/>
              </w:rPr>
              <w:t>包括阿拉伯帝國在西南亞洲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與</w:t>
            </w:r>
            <w:r w:rsidR="00585774" w:rsidRPr="00952EA1">
              <w:rPr>
                <w:rFonts w:ascii="Times New Roman" w:eastAsia="標楷體"/>
                <w:color w:val="000000"/>
                <w:kern w:val="0"/>
              </w:rPr>
              <w:t>安那托利亞地區。</w:t>
            </w:r>
            <w:r w:rsidRPr="00952EA1">
              <w:rPr>
                <w:rFonts w:ascii="Times New Roman" w:eastAsia="標楷體"/>
                <w:color w:val="000000"/>
                <w:kern w:val="0"/>
              </w:rPr>
              <w:t>藉此說明何以它的崛起成為拜占庭帝國的外患。</w:t>
            </w:r>
          </w:p>
          <w:p w:rsidR="00952EA1" w:rsidRDefault="00620422" w:rsidP="00585774">
            <w:pPr>
              <w:pStyle w:val="1"/>
              <w:snapToGrid w:val="0"/>
              <w:spacing w:line="40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</w:rPr>
            </w:pPr>
            <w:r>
              <w:rPr>
                <w:rFonts w:ascii="Times New Roman" w:eastAsia="細明體" w:hint="eastAsia"/>
                <w:color w:val="000000"/>
                <w:kern w:val="0"/>
              </w:rPr>
              <w:t>2.</w:t>
            </w:r>
            <w:r w:rsidR="00076362">
              <w:rPr>
                <w:rFonts w:ascii="Times New Roman" w:eastAsia="細明體" w:hint="eastAsia"/>
                <w:color w:val="000000"/>
                <w:kern w:val="0"/>
              </w:rPr>
              <w:t>說明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塞爾柱崛起後，引發十字軍東征。教師指出，由於塞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爾柱人視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耶路撒冷為聖城，不許基督教徒朝聖，羅馬教宗號召西歐基督徒發動聖戰，收復耶路撒冷，形成長達2世紀的「十字軍東征」行動。</w:t>
            </w:r>
          </w:p>
          <w:p w:rsidR="00620422" w:rsidRPr="00DF2EA7" w:rsidRDefault="00620422" w:rsidP="00585774">
            <w:pPr>
              <w:pStyle w:val="1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DF2EA7">
              <w:rPr>
                <w:rFonts w:ascii="標楷體" w:eastAsia="標楷體" w:hAnsi="標楷體" w:hint="eastAsia"/>
                <w:color w:val="000000"/>
                <w:kern w:val="0"/>
              </w:rPr>
              <w:t>→教師於此可再次提醒耶路撒冷</w:t>
            </w:r>
            <w:r w:rsidR="00DF2EA7" w:rsidRPr="00DF2EA7">
              <w:rPr>
                <w:rFonts w:ascii="標楷體" w:eastAsia="標楷體" w:hAnsi="標楷體" w:hint="eastAsia"/>
                <w:color w:val="000000"/>
                <w:kern w:val="0"/>
              </w:rPr>
              <w:t>對基督教與伊斯蘭教的重要意義。</w:t>
            </w:r>
          </w:p>
          <w:p w:rsidR="00620422" w:rsidRDefault="00DF2EA7" w:rsidP="00585774">
            <w:pPr>
              <w:pStyle w:val="1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DF2EA7">
              <w:rPr>
                <w:rFonts w:ascii="標楷體" w:eastAsia="標楷體" w:hAnsi="標楷體" w:hint="eastAsia"/>
                <w:color w:val="000000"/>
                <w:kern w:val="0"/>
              </w:rPr>
              <w:t>→教師於此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強調，十字軍東征行動，只有第一次成功，但是未幾淪陷。此一軍事行動，參與者眾，但非有組織訓練的軍隊，戰力有限，以後往往以失敗收場。</w:t>
            </w:r>
          </w:p>
          <w:p w:rsidR="00DF2EA7" w:rsidRPr="00952EA1" w:rsidRDefault="00DF2EA7" w:rsidP="00DF2EA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Theme="minorEastAsia"/>
                <w:kern w:val="0"/>
              </w:rPr>
            </w:pPr>
            <w:r>
              <w:rPr>
                <w:rFonts w:ascii="Times New Roman" w:eastAsiaTheme="minorEastAsia" w:hint="eastAsia"/>
                <w:kern w:val="0"/>
              </w:rPr>
              <w:t>三</w:t>
            </w:r>
            <w:r w:rsidRPr="00952EA1">
              <w:rPr>
                <w:rFonts w:ascii="Times New Roman" w:eastAsiaTheme="minorEastAsia"/>
                <w:kern w:val="0"/>
              </w:rPr>
              <w:t>、</w:t>
            </w:r>
            <w:r>
              <w:rPr>
                <w:rFonts w:ascii="Times New Roman" w:eastAsiaTheme="minorEastAsia" w:hint="eastAsia"/>
                <w:kern w:val="0"/>
              </w:rPr>
              <w:t>鄂圖曼土耳其的興衰</w:t>
            </w:r>
          </w:p>
          <w:p w:rsidR="00585774" w:rsidRPr="00DF2EA7" w:rsidRDefault="00076362" w:rsidP="00585774">
            <w:pPr>
              <w:pStyle w:val="1"/>
              <w:snapToGrid w:val="0"/>
              <w:spacing w:line="40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</w:rPr>
            </w:pPr>
            <w:r>
              <w:rPr>
                <w:rFonts w:asciiTheme="minorEastAsia" w:eastAsiaTheme="minorEastAsia" w:hAnsiTheme="minorEastAsia"/>
                <w:color w:val="000000"/>
                <w:kern w:val="0"/>
              </w:rPr>
              <w:t>1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.說明</w:t>
            </w:r>
            <w:r w:rsidR="00585774" w:rsidRPr="00DF2EA7">
              <w:rPr>
                <w:rFonts w:asciiTheme="minorEastAsia" w:eastAsiaTheme="minorEastAsia" w:hAnsiTheme="minorEastAsia"/>
                <w:color w:val="000000"/>
                <w:kern w:val="0"/>
              </w:rPr>
              <w:t>西元14世紀，鄂圖曼土耳其人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於裡海東岸</w:t>
            </w:r>
            <w:r w:rsidR="00585774" w:rsidRPr="00DF2EA7">
              <w:rPr>
                <w:rFonts w:asciiTheme="minorEastAsia" w:eastAsiaTheme="minorEastAsia" w:hAnsiTheme="minorEastAsia"/>
                <w:color w:val="000000"/>
                <w:kern w:val="0"/>
              </w:rPr>
              <w:t>崛起後，擴張迅速，於1453年</w:t>
            </w:r>
            <w:r w:rsidR="00D73D2E"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攻陷君士坦丁堡，</w:t>
            </w:r>
            <w:r w:rsidR="00D73D2E">
              <w:rPr>
                <w:rFonts w:asciiTheme="minorEastAsia" w:eastAsiaTheme="minorEastAsia" w:hAnsiTheme="minorEastAsia"/>
                <w:color w:val="000000"/>
                <w:kern w:val="0"/>
              </w:rPr>
              <w:t>滅</w:t>
            </w:r>
            <w:r w:rsidR="00D73D2E"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了</w:t>
            </w:r>
            <w:r w:rsidR="00585774" w:rsidRPr="00DF2EA7">
              <w:rPr>
                <w:rFonts w:asciiTheme="minorEastAsia" w:eastAsiaTheme="minorEastAsia" w:hAnsiTheme="minorEastAsia"/>
                <w:color w:val="000000"/>
                <w:kern w:val="0"/>
              </w:rPr>
              <w:t>拜占</w:t>
            </w:r>
            <w:r w:rsidR="00D73D2E">
              <w:rPr>
                <w:rFonts w:asciiTheme="minorEastAsia" w:eastAsiaTheme="minorEastAsia" w:hAnsiTheme="minorEastAsia"/>
                <w:color w:val="000000"/>
                <w:kern w:val="0"/>
              </w:rPr>
              <w:t>庭帝國，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繼阿拉伯帝國之後，</w:t>
            </w:r>
            <w:r w:rsidR="00585774" w:rsidRPr="00DF2EA7">
              <w:rPr>
                <w:rFonts w:asciiTheme="minorEastAsia" w:eastAsiaTheme="minorEastAsia" w:hAnsiTheme="minorEastAsia"/>
                <w:color w:val="000000"/>
                <w:kern w:val="0"/>
              </w:rPr>
              <w:t>建立地跨歐亞非三洲的大帝國，並壟斷東西方的貿易。</w:t>
            </w:r>
            <w:r w:rsidR="00D73D2E"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這是歐洲商人開始探索海</w:t>
            </w:r>
            <w:r w:rsidR="00417A7F">
              <w:rPr>
                <w:rFonts w:asciiTheme="minorEastAsia" w:eastAsiaTheme="minorEastAsia" w:hAnsiTheme="minorEastAsia" w:hint="eastAsia"/>
                <w:color w:val="000000"/>
                <w:kern w:val="0"/>
              </w:rPr>
              <w:t>路的背景。</w:t>
            </w:r>
          </w:p>
          <w:p w:rsidR="00D73D2E" w:rsidRDefault="00D73D2E" w:rsidP="00585774">
            <w:pPr>
              <w:pStyle w:val="1"/>
              <w:snapToGrid w:val="0"/>
              <w:spacing w:line="400" w:lineRule="exact"/>
              <w:jc w:val="both"/>
              <w:rPr>
                <w:rFonts w:ascii="Times New Roman" w:eastAsia="標楷體"/>
                <w:kern w:val="0"/>
              </w:rPr>
            </w:pPr>
            <w:r w:rsidRPr="00952EA1">
              <w:rPr>
                <w:rFonts w:ascii="Times New Roman" w:eastAsia="標楷體"/>
                <w:kern w:val="0"/>
              </w:rPr>
              <w:t>→</w:t>
            </w:r>
            <w:r>
              <w:rPr>
                <w:rFonts w:ascii="Times New Roman" w:eastAsia="標楷體" w:hint="eastAsia"/>
                <w:kern w:val="0"/>
              </w:rPr>
              <w:t>教師利用地圖，說明鄂圖曼土耳其帝國疆域的大致範圍，並搭配實際的照片，說明君士坦丁堡環海、居高臨下的形勢，扼守歐洲重要的軍事要塞。</w:t>
            </w:r>
          </w:p>
          <w:p w:rsidR="00417A7F" w:rsidRDefault="00417A7F" w:rsidP="00585774">
            <w:pPr>
              <w:pStyle w:val="1"/>
              <w:snapToGrid w:val="0"/>
              <w:spacing w:line="400" w:lineRule="exact"/>
              <w:jc w:val="both"/>
              <w:rPr>
                <w:rFonts w:ascii="Times New Roman" w:eastAsia="標楷體"/>
                <w:kern w:val="0"/>
              </w:rPr>
            </w:pPr>
            <w:r>
              <w:rPr>
                <w:rFonts w:ascii="Times New Roman" w:eastAsia="標楷體" w:hint="eastAsia"/>
                <w:kern w:val="0"/>
              </w:rPr>
              <w:t>2.</w:t>
            </w:r>
            <w:r>
              <w:rPr>
                <w:rFonts w:ascii="Times New Roman" w:eastAsia="標楷體" w:hint="eastAsia"/>
                <w:kern w:val="0"/>
              </w:rPr>
              <w:t>講述帶有包容宗教意義的聖索菲亞博物館。</w:t>
            </w:r>
            <w:r w:rsidRPr="00952EA1">
              <w:rPr>
                <w:rFonts w:ascii="Times New Roman" w:eastAsia="標楷體"/>
                <w:kern w:val="0"/>
              </w:rPr>
              <w:t>鄂圖曼土耳其人</w:t>
            </w:r>
            <w:r>
              <w:rPr>
                <w:rFonts w:ascii="Times New Roman" w:eastAsia="標楷體"/>
                <w:kern w:val="0"/>
              </w:rPr>
              <w:t>，攻陷君士坦丁堡後，</w:t>
            </w:r>
            <w:r>
              <w:rPr>
                <w:rFonts w:ascii="Times New Roman" w:eastAsia="標楷體" w:hint="eastAsia"/>
                <w:kern w:val="0"/>
              </w:rPr>
              <w:t>仍作</w:t>
            </w:r>
            <w:r w:rsidRPr="00952EA1">
              <w:rPr>
                <w:rFonts w:ascii="Times New Roman" w:eastAsia="標楷體"/>
                <w:kern w:val="0"/>
              </w:rPr>
              <w:t>為首都</w:t>
            </w:r>
            <w:r>
              <w:rPr>
                <w:rFonts w:ascii="Times New Roman" w:eastAsia="標楷體"/>
                <w:kern w:val="0"/>
              </w:rPr>
              <w:t>，</w:t>
            </w:r>
            <w:r w:rsidRPr="00952EA1">
              <w:rPr>
                <w:rFonts w:ascii="Times New Roman" w:eastAsia="標楷體"/>
                <w:kern w:val="0"/>
              </w:rPr>
              <w:t>改名伊斯坦堡，</w:t>
            </w:r>
            <w:r w:rsidRPr="00952EA1">
              <w:rPr>
                <w:rFonts w:ascii="Times New Roman" w:eastAsia="標楷體"/>
                <w:kern w:val="0"/>
                <w:lang w:eastAsia="zh-HK"/>
              </w:rPr>
              <w:t>其中</w:t>
            </w:r>
            <w:r>
              <w:rPr>
                <w:rFonts w:ascii="Times New Roman" w:eastAsia="標楷體"/>
                <w:kern w:val="0"/>
                <w:lang w:eastAsia="zh-HK"/>
              </w:rPr>
              <w:t>，</w:t>
            </w:r>
            <w:r w:rsidRPr="00952EA1">
              <w:rPr>
                <w:rFonts w:ascii="Times New Roman" w:eastAsia="標楷體"/>
                <w:kern w:val="0"/>
                <w:lang w:eastAsia="zh-HK"/>
              </w:rPr>
              <w:t>原</w:t>
            </w:r>
            <w:proofErr w:type="gramStart"/>
            <w:r w:rsidRPr="00952EA1">
              <w:rPr>
                <w:rFonts w:ascii="Times New Roman" w:eastAsia="標楷體"/>
                <w:kern w:val="0"/>
                <w:lang w:eastAsia="zh-HK"/>
              </w:rPr>
              <w:t>為東政教</w:t>
            </w:r>
            <w:proofErr w:type="gramEnd"/>
            <w:r w:rsidRPr="00952EA1">
              <w:rPr>
                <w:rFonts w:ascii="Times New Roman" w:eastAsia="標楷體"/>
                <w:kern w:val="0"/>
                <w:lang w:eastAsia="zh-HK"/>
              </w:rPr>
              <w:t>的聖索菲亞大教堂，改</w:t>
            </w:r>
            <w:r w:rsidR="0095071D">
              <w:rPr>
                <w:rFonts w:ascii="Times New Roman" w:eastAsia="標楷體" w:hint="eastAsia"/>
                <w:kern w:val="0"/>
              </w:rPr>
              <w:t>建</w:t>
            </w:r>
            <w:r w:rsidRPr="00952EA1">
              <w:rPr>
                <w:rFonts w:ascii="Times New Roman" w:eastAsia="標楷體"/>
                <w:kern w:val="0"/>
                <w:lang w:eastAsia="zh-HK"/>
              </w:rPr>
              <w:t>為清真寺</w:t>
            </w:r>
            <w:r>
              <w:rPr>
                <w:rFonts w:ascii="Times New Roman" w:eastAsia="標楷體"/>
                <w:kern w:val="0"/>
                <w:lang w:eastAsia="zh-HK"/>
              </w:rPr>
              <w:t>。</w:t>
            </w:r>
            <w:r w:rsidR="0095071D">
              <w:rPr>
                <w:rFonts w:ascii="Times New Roman" w:eastAsia="標楷體" w:hint="eastAsia"/>
                <w:kern w:val="0"/>
              </w:rPr>
              <w:t>不過，為求宗教多元包容，</w:t>
            </w:r>
            <w:r w:rsidR="0095071D">
              <w:rPr>
                <w:rFonts w:ascii="Times New Roman" w:eastAsia="標楷體" w:hint="eastAsia"/>
                <w:kern w:val="0"/>
              </w:rPr>
              <w:t>1935</w:t>
            </w:r>
            <w:r w:rsidR="0095071D">
              <w:rPr>
                <w:rFonts w:ascii="Times New Roman" w:eastAsia="標楷體" w:hint="eastAsia"/>
                <w:kern w:val="0"/>
              </w:rPr>
              <w:t>年，土耳其建國後，總統改為</w:t>
            </w:r>
            <w:r w:rsidR="0095071D" w:rsidRPr="00952EA1">
              <w:rPr>
                <w:rFonts w:ascii="Times New Roman" w:eastAsia="標楷體"/>
                <w:kern w:val="0"/>
                <w:lang w:eastAsia="zh-HK"/>
              </w:rPr>
              <w:t>不屬於任何宗教的博物館。</w:t>
            </w:r>
          </w:p>
          <w:p w:rsidR="0095071D" w:rsidRDefault="00585774" w:rsidP="0095071D">
            <w:pPr>
              <w:pStyle w:val="1"/>
              <w:snapToGrid w:val="0"/>
              <w:spacing w:line="400" w:lineRule="exact"/>
              <w:jc w:val="both"/>
              <w:rPr>
                <w:rFonts w:ascii="Times New Roman" w:eastAsia="標楷體"/>
                <w:kern w:val="0"/>
              </w:rPr>
            </w:pPr>
            <w:r w:rsidRPr="00952EA1">
              <w:rPr>
                <w:rFonts w:ascii="Times New Roman" w:eastAsia="標楷體"/>
                <w:kern w:val="0"/>
              </w:rPr>
              <w:t>→</w:t>
            </w:r>
            <w:r w:rsidR="0095071D">
              <w:rPr>
                <w:rFonts w:ascii="Times New Roman" w:eastAsia="標楷體" w:hint="eastAsia"/>
                <w:kern w:val="0"/>
              </w:rPr>
              <w:t>教師講述聖索菲亞博物館時，可以先展示照片，向學生提問，這是何種文化</w:t>
            </w:r>
            <w:r w:rsidR="002D79B7">
              <w:rPr>
                <w:rFonts w:ascii="Times New Roman" w:eastAsia="標楷體" w:hint="eastAsia"/>
                <w:kern w:val="0"/>
              </w:rPr>
              <w:t>遺存</w:t>
            </w:r>
            <w:r w:rsidR="0095071D">
              <w:rPr>
                <w:rFonts w:ascii="Times New Roman" w:eastAsia="標楷體" w:hint="eastAsia"/>
                <w:kern w:val="0"/>
              </w:rPr>
              <w:t>，再分別說明它的基督教與伊斯蘭教的文化：</w:t>
            </w:r>
            <w:r w:rsidR="0077494E" w:rsidDel="0077494E">
              <w:rPr>
                <w:rFonts w:ascii="Times New Roman" w:eastAsia="標楷體" w:hint="eastAsia"/>
                <w:kern w:val="0"/>
              </w:rPr>
              <w:t xml:space="preserve"> </w:t>
            </w:r>
          </w:p>
          <w:p w:rsidR="00C96D28" w:rsidRPr="00C96D28" w:rsidRDefault="00C96D28" w:rsidP="0095071D">
            <w:pPr>
              <w:pStyle w:val="1"/>
              <w:snapToGrid w:val="0"/>
              <w:spacing w:line="400" w:lineRule="exact"/>
              <w:jc w:val="both"/>
              <w:rPr>
                <w:rFonts w:ascii="Times New Roman" w:eastAsia="標楷體"/>
                <w:kern w:val="0"/>
              </w:rPr>
            </w:pPr>
          </w:p>
          <w:p w:rsidR="0095071D" w:rsidRDefault="00BD6663" w:rsidP="00BD6663">
            <w:pPr>
              <w:pStyle w:val="1"/>
              <w:numPr>
                <w:ilvl w:val="0"/>
                <w:numId w:val="19"/>
              </w:numPr>
              <w:snapToGrid w:val="0"/>
              <w:spacing w:line="400" w:lineRule="exact"/>
              <w:jc w:val="both"/>
              <w:rPr>
                <w:rFonts w:ascii="Times New Roman" w:eastAsia="標楷體"/>
                <w:kern w:val="0"/>
                <w:lang w:eastAsia="zh-HK"/>
              </w:rPr>
            </w:pPr>
            <w:r>
              <w:rPr>
                <w:rFonts w:ascii="Times New Roman" w:eastAsia="標楷體"/>
                <w:noProof/>
                <w:kern w:val="0"/>
              </w:rPr>
              <w:lastRenderedPageBreak/>
              <w:drawing>
                <wp:anchor distT="0" distB="0" distL="114300" distR="114300" simplePos="0" relativeHeight="251718656" behindDoc="1" locked="0" layoutInCell="1" allowOverlap="1" wp14:anchorId="6C80FFFE" wp14:editId="2BE99D0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3261360</wp:posOffset>
                  </wp:positionV>
                  <wp:extent cx="3359785" cy="2241550"/>
                  <wp:effectExtent l="0" t="0" r="0" b="6350"/>
                  <wp:wrapTight wrapText="bothSides">
                    <wp:wrapPolygon edited="0">
                      <wp:start x="0" y="0"/>
                      <wp:lineTo x="0" y="21478"/>
                      <wp:lineTo x="21433" y="21478"/>
                      <wp:lineTo x="21433" y="0"/>
                      <wp:lineTo x="0" y="0"/>
                    </wp:wrapPolygon>
                  </wp:wrapTight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148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78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/>
                <w:noProof/>
                <w:kern w:val="0"/>
              </w:rPr>
              <w:drawing>
                <wp:anchor distT="0" distB="0" distL="114300" distR="114300" simplePos="0" relativeHeight="251717632" behindDoc="1" locked="0" layoutInCell="1" allowOverlap="1" wp14:anchorId="3C38C7DE" wp14:editId="6958525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890270</wp:posOffset>
                  </wp:positionV>
                  <wp:extent cx="3394710" cy="2265045"/>
                  <wp:effectExtent l="0" t="0" r="0" b="1905"/>
                  <wp:wrapTight wrapText="bothSides">
                    <wp:wrapPolygon edited="0">
                      <wp:start x="0" y="0"/>
                      <wp:lineTo x="0" y="21437"/>
                      <wp:lineTo x="21455" y="21437"/>
                      <wp:lineTo x="21455" y="0"/>
                      <wp:lineTo x="0" y="0"/>
                    </wp:wrapPolygon>
                  </wp:wrapTight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14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071D" w:rsidRPr="0095071D">
              <w:rPr>
                <w:rFonts w:ascii="Times New Roman" w:eastAsia="標楷體" w:hint="eastAsia"/>
                <w:kern w:val="0"/>
                <w:lang w:eastAsia="zh-HK"/>
              </w:rPr>
              <w:t>在皇帝大門、聖壇、出口大門和樓上的畫廊可看到</w:t>
            </w:r>
            <w:r w:rsidR="0095071D" w:rsidRPr="0095071D">
              <w:rPr>
                <w:rFonts w:ascii="Times New Roman" w:eastAsia="標楷體"/>
                <w:kern w:val="0"/>
                <w:lang w:eastAsia="zh-HK"/>
              </w:rPr>
              <w:t>9</w:t>
            </w:r>
            <w:r w:rsidR="0095071D" w:rsidRPr="0095071D">
              <w:rPr>
                <w:rFonts w:ascii="Times New Roman" w:eastAsia="標楷體" w:hint="eastAsia"/>
                <w:kern w:val="0"/>
                <w:lang w:eastAsia="zh-HK"/>
              </w:rPr>
              <w:t>世紀到</w:t>
            </w:r>
            <w:r w:rsidR="0095071D" w:rsidRPr="0095071D">
              <w:rPr>
                <w:rFonts w:ascii="Times New Roman" w:eastAsia="標楷體"/>
                <w:kern w:val="0"/>
                <w:lang w:eastAsia="zh-HK"/>
              </w:rPr>
              <w:t>12</w:t>
            </w:r>
            <w:r w:rsidR="0095071D" w:rsidRPr="0095071D">
              <w:rPr>
                <w:rFonts w:ascii="Times New Roman" w:eastAsia="標楷體" w:hint="eastAsia"/>
                <w:kern w:val="0"/>
                <w:lang w:eastAsia="zh-HK"/>
              </w:rPr>
              <w:t>世紀用馬賽克拼出的人物造型圖案</w:t>
            </w:r>
            <w:proofErr w:type="gramStart"/>
            <w:r w:rsidR="0095071D" w:rsidRPr="0095071D">
              <w:rPr>
                <w:rFonts w:ascii="Times New Roman" w:eastAsia="標楷體" w:hint="eastAsia"/>
                <w:kern w:val="0"/>
                <w:lang w:eastAsia="zh-HK"/>
              </w:rPr>
              <w:t>（</w:t>
            </w:r>
            <w:proofErr w:type="gramEnd"/>
            <w:r w:rsidR="0095071D" w:rsidRPr="0095071D">
              <w:rPr>
                <w:rFonts w:ascii="Times New Roman" w:eastAsia="標楷體" w:hint="eastAsia"/>
                <w:kern w:val="0"/>
                <w:lang w:eastAsia="zh-HK"/>
              </w:rPr>
              <w:t>如耶稣基督和聖母瑪利亞的肖像等）。</w:t>
            </w:r>
          </w:p>
          <w:p w:rsidR="00BD6663" w:rsidRDefault="00BD6663" w:rsidP="00BD6663">
            <w:pPr>
              <w:pStyle w:val="1"/>
              <w:snapToGrid w:val="0"/>
              <w:spacing w:line="400" w:lineRule="exact"/>
              <w:ind w:left="720"/>
              <w:jc w:val="both"/>
              <w:rPr>
                <w:rFonts w:ascii="Times New Roman" w:eastAsia="標楷體"/>
                <w:kern w:val="0"/>
                <w:lang w:eastAsia="zh-HK"/>
              </w:rPr>
            </w:pPr>
          </w:p>
          <w:p w:rsidR="00585774" w:rsidRPr="000513C2" w:rsidRDefault="0095071D" w:rsidP="00B25CD2">
            <w:pPr>
              <w:pStyle w:val="1"/>
              <w:snapToGrid w:val="0"/>
              <w:spacing w:line="400" w:lineRule="exact"/>
              <w:ind w:left="576" w:hangingChars="240" w:hanging="576"/>
              <w:jc w:val="both"/>
              <w:rPr>
                <w:rFonts w:ascii="Times New Roman" w:eastAsia="標楷體"/>
                <w:kern w:val="0"/>
                <w:lang w:eastAsia="zh-HK"/>
              </w:rPr>
            </w:pPr>
            <w:r>
              <w:rPr>
                <w:rFonts w:ascii="Times New Roman" w:eastAsia="標楷體" w:hint="eastAsia"/>
                <w:kern w:val="0"/>
                <w:lang w:eastAsia="zh-HK"/>
              </w:rPr>
              <w:t>（</w:t>
            </w:r>
            <w:r>
              <w:rPr>
                <w:rFonts w:ascii="Times New Roman" w:eastAsia="標楷體" w:hint="eastAsia"/>
                <w:kern w:val="0"/>
              </w:rPr>
              <w:t>2</w:t>
            </w:r>
            <w:r>
              <w:rPr>
                <w:rFonts w:ascii="Times New Roman" w:eastAsia="標楷體" w:hint="eastAsia"/>
                <w:kern w:val="0"/>
              </w:rPr>
              <w:t>）</w:t>
            </w:r>
            <w:r w:rsidR="002D79B7">
              <w:rPr>
                <w:rFonts w:ascii="Times New Roman" w:eastAsia="標楷體" w:hint="eastAsia"/>
                <w:kern w:val="0"/>
                <w:lang w:eastAsia="zh-HK"/>
              </w:rPr>
              <w:t>大廳內，</w:t>
            </w:r>
            <w:r w:rsidR="002D79B7" w:rsidRPr="0095071D">
              <w:rPr>
                <w:rFonts w:ascii="Times New Roman" w:eastAsia="標楷體" w:hint="eastAsia"/>
                <w:kern w:val="0"/>
                <w:lang w:eastAsia="zh-HK"/>
              </w:rPr>
              <w:t>直徑</w:t>
            </w:r>
            <w:r w:rsidR="002D79B7" w:rsidRPr="0095071D">
              <w:rPr>
                <w:rFonts w:ascii="Times New Roman" w:eastAsia="標楷體"/>
                <w:kern w:val="0"/>
                <w:lang w:eastAsia="zh-HK"/>
              </w:rPr>
              <w:t>7.5</w:t>
            </w:r>
            <w:r w:rsidR="002D79B7" w:rsidRPr="0095071D">
              <w:rPr>
                <w:rFonts w:ascii="Times New Roman" w:eastAsia="標楷體" w:hint="eastAsia"/>
                <w:kern w:val="0"/>
                <w:lang w:eastAsia="zh-HK"/>
              </w:rPr>
              <w:t>米的圓形銘牌</w:t>
            </w:r>
            <w:r w:rsidR="002D79B7">
              <w:rPr>
                <w:rFonts w:ascii="Times New Roman" w:eastAsia="標楷體" w:hint="eastAsia"/>
                <w:kern w:val="0"/>
                <w:lang w:eastAsia="zh-HK"/>
              </w:rPr>
              <w:t>，相當顯目。是</w:t>
            </w:r>
            <w:r w:rsidR="002D79B7" w:rsidRPr="0095071D">
              <w:rPr>
                <w:rFonts w:ascii="Times New Roman" w:eastAsia="標楷體" w:hint="eastAsia"/>
                <w:kern w:val="0"/>
                <w:lang w:eastAsia="zh-HK"/>
              </w:rPr>
              <w:t>由著名的</w:t>
            </w:r>
            <w:r w:rsidR="009A26E5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鄂圖曼</w:t>
            </w:r>
            <w:r w:rsidR="00EB7C26" w:rsidRPr="00EB7C26">
              <w:rPr>
                <w:rFonts w:ascii="Times New Roman" w:eastAsia="標楷體" w:hint="eastAsia"/>
                <w:color w:val="000000" w:themeColor="text1"/>
                <w:kern w:val="0"/>
              </w:rPr>
              <w:t>的</w:t>
            </w:r>
            <w:r w:rsidR="002D79B7" w:rsidRPr="0095071D">
              <w:rPr>
                <w:rFonts w:ascii="Times New Roman" w:eastAsia="標楷體" w:hint="eastAsia"/>
                <w:kern w:val="0"/>
                <w:lang w:eastAsia="zh-HK"/>
              </w:rPr>
              <w:t>書法家</w:t>
            </w:r>
            <w:r w:rsidR="002D79B7">
              <w:rPr>
                <w:rFonts w:ascii="Times New Roman" w:eastAsia="標楷體" w:hint="eastAsia"/>
                <w:kern w:val="0"/>
                <w:lang w:eastAsia="zh-HK"/>
              </w:rPr>
              <w:t>，書寫、鐫刻</w:t>
            </w:r>
            <w:r w:rsidRPr="0095071D">
              <w:rPr>
                <w:rFonts w:ascii="Times New Roman" w:eastAsia="標楷體" w:hint="eastAsia"/>
                <w:kern w:val="0"/>
                <w:lang w:eastAsia="zh-HK"/>
              </w:rPr>
              <w:t>古蘭經中的節選</w:t>
            </w:r>
            <w:r w:rsidR="002D79B7">
              <w:rPr>
                <w:rFonts w:ascii="Times New Roman" w:eastAsia="標楷體" w:hint="eastAsia"/>
                <w:kern w:val="0"/>
                <w:lang w:eastAsia="zh-HK"/>
              </w:rPr>
              <w:t>等</w:t>
            </w:r>
            <w:r w:rsidR="002D79B7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內容</w:t>
            </w:r>
            <w:r w:rsidR="009A26E5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，</w:t>
            </w:r>
            <w:r w:rsidR="000513C2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此處</w:t>
            </w:r>
            <w:r w:rsidR="009A26E5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提醒學生伊斯蘭教</w:t>
            </w:r>
            <w:r w:rsidR="00EB7C26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信仰，信徒不崇拜偶像，因此清真寺以花草、畫法和幾何圖形為裝飾（</w:t>
            </w:r>
            <w:r w:rsidR="009A26E5" w:rsidRPr="00EB7C26">
              <w:rPr>
                <w:rFonts w:ascii="Times New Roman" w:eastAsia="標楷體" w:hint="eastAsia"/>
                <w:color w:val="000000" w:themeColor="text1"/>
                <w:kern w:val="0"/>
                <w:lang w:eastAsia="zh-HK"/>
              </w:rPr>
              <w:t>以課本聖索菲亞博物館或藍色清真寺圖片為例）。</w:t>
            </w:r>
          </w:p>
          <w:p w:rsidR="00585774" w:rsidRPr="00952EA1" w:rsidRDefault="00585774" w:rsidP="00BD048B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/>
                <w:b/>
                <w:color w:val="000000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  <w:r>
              <w:rPr>
                <w:rFonts w:ascii="Times New Roman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715584" behindDoc="1" locked="0" layoutInCell="1" allowOverlap="1" wp14:anchorId="7C5B7A0A" wp14:editId="5C65D8CD">
                  <wp:simplePos x="0" y="0"/>
                  <wp:positionH relativeFrom="column">
                    <wp:posOffset>-2495550</wp:posOffset>
                  </wp:positionH>
                  <wp:positionV relativeFrom="paragraph">
                    <wp:posOffset>16510</wp:posOffset>
                  </wp:positionV>
                  <wp:extent cx="2292350" cy="1529080"/>
                  <wp:effectExtent l="114300" t="114300" r="107950" b="147320"/>
                  <wp:wrapTight wrapText="bothSides">
                    <wp:wrapPolygon edited="0">
                      <wp:start x="-1077" y="-1615"/>
                      <wp:lineTo x="-1077" y="23412"/>
                      <wp:lineTo x="22438" y="23412"/>
                      <wp:lineTo x="22438" y="-1615"/>
                      <wp:lineTo x="-1077" y="-1615"/>
                    </wp:wrapPolygon>
                  </wp:wrapTight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168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529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BD6663" w:rsidRDefault="00BD6663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2B2A65" w:rsidRDefault="002B2A65" w:rsidP="002B2A65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細明體" w:eastAsia="細明體" w:hAnsi="細明體"/>
                <w:color w:val="000000" w:themeColor="text1"/>
                <w:kern w:val="0"/>
              </w:rPr>
            </w:pPr>
          </w:p>
          <w:p w:rsidR="00BD6663" w:rsidRPr="00EB7C26" w:rsidRDefault="00B25CD2" w:rsidP="002B2A65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細明體" w:eastAsia="細明體" w:hAnsi="細明體"/>
                <w:color w:val="000000" w:themeColor="text1"/>
                <w:kern w:val="0"/>
              </w:rPr>
            </w:pPr>
            <w:r w:rsidRPr="00EB7C26">
              <w:rPr>
                <w:rFonts w:ascii="細明體" w:eastAsia="細明體" w:hAnsi="細明體" w:hint="eastAsia"/>
                <w:color w:val="000000" w:themeColor="text1"/>
                <w:kern w:val="0"/>
                <w:lang w:eastAsia="zh-HK"/>
              </w:rPr>
              <w:t>聖索菲亞教堂</w:t>
            </w:r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</w:rPr>
              <w:t>圓</w:t>
            </w:r>
            <w:proofErr w:type="gramStart"/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</w:rPr>
              <w:t>頂式的建築</w:t>
            </w:r>
            <w:proofErr w:type="gramEnd"/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</w:rPr>
              <w:t>，具有典型東羅馬帝國（</w:t>
            </w:r>
            <w:r w:rsidRPr="00EB7C26">
              <w:rPr>
                <w:rFonts w:ascii="細明體" w:eastAsia="細明體" w:hAnsi="細明體" w:hint="eastAsia"/>
                <w:color w:val="000000" w:themeColor="text1"/>
                <w:kern w:val="0"/>
                <w:lang w:eastAsia="zh-HK"/>
              </w:rPr>
              <w:t>拜占庭式</w:t>
            </w:r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  <w:lang w:eastAsia="zh-HK"/>
              </w:rPr>
              <w:t>）的</w:t>
            </w:r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</w:rPr>
              <w:t>風格</w:t>
            </w:r>
            <w:r w:rsidRPr="00EB7C26">
              <w:rPr>
                <w:rFonts w:ascii="細明體" w:eastAsia="細明體" w:hAnsi="細明體" w:hint="eastAsia"/>
                <w:color w:val="000000" w:themeColor="text1"/>
                <w:kern w:val="0"/>
                <w:lang w:eastAsia="zh-HK"/>
              </w:rPr>
              <w:t>，</w:t>
            </w:r>
            <w:r w:rsidR="00EB7C26" w:rsidRPr="00EB7C26">
              <w:rPr>
                <w:rFonts w:ascii="細明體" w:eastAsia="細明體" w:hAnsi="細明體" w:hint="eastAsia"/>
                <w:color w:val="000000" w:themeColor="text1"/>
                <w:kern w:val="0"/>
              </w:rPr>
              <w:t>為後來眾</w:t>
            </w:r>
            <w:r w:rsidRPr="00EB7C26">
              <w:rPr>
                <w:rFonts w:ascii="細明體" w:eastAsia="細明體" w:hAnsi="細明體" w:cs="Arial"/>
                <w:color w:val="000000" w:themeColor="text1"/>
                <w:sz w:val="23"/>
                <w:szCs w:val="23"/>
                <w:shd w:val="clear" w:color="auto" w:fill="FFFFFF"/>
              </w:rPr>
              <w:t>多</w:t>
            </w:r>
            <w:r w:rsidRPr="00EB7C26">
              <w:rPr>
                <w:rFonts w:ascii="細明體" w:eastAsia="細明體" w:hAnsi="細明體" w:cs="Arial" w:hint="eastAsia"/>
                <w:color w:val="000000" w:themeColor="text1"/>
                <w:sz w:val="23"/>
                <w:szCs w:val="23"/>
                <w:shd w:val="clear" w:color="auto" w:fill="FFFFFF"/>
                <w:lang w:eastAsia="zh-HK"/>
              </w:rPr>
              <w:t>鄂圖</w:t>
            </w:r>
            <w:r w:rsidRPr="00EB7C26">
              <w:rPr>
                <w:rFonts w:ascii="細明體" w:eastAsia="細明體" w:hAnsi="細明體" w:cs="Arial"/>
                <w:color w:val="000000" w:themeColor="text1"/>
                <w:sz w:val="23"/>
                <w:szCs w:val="23"/>
                <w:shd w:val="clear" w:color="auto" w:fill="FFFFFF"/>
              </w:rPr>
              <w:t>曼帝國時期清真寺</w:t>
            </w:r>
            <w:r w:rsidR="00EB7C26" w:rsidRPr="00EB7C26">
              <w:rPr>
                <w:rFonts w:ascii="細明體" w:eastAsia="細明體" w:hAnsi="細明體" w:cs="Arial" w:hint="eastAsia"/>
                <w:color w:val="000000" w:themeColor="text1"/>
                <w:sz w:val="23"/>
                <w:szCs w:val="23"/>
                <w:shd w:val="clear" w:color="auto" w:fill="FFFFFF"/>
              </w:rPr>
              <w:t>建築</w:t>
            </w:r>
            <w:r w:rsidRPr="00EB7C26">
              <w:rPr>
                <w:rFonts w:ascii="細明體" w:eastAsia="細明體" w:hAnsi="細明體" w:cs="Arial" w:hint="eastAsia"/>
                <w:color w:val="000000" w:themeColor="text1"/>
                <w:sz w:val="23"/>
                <w:szCs w:val="23"/>
                <w:shd w:val="clear" w:color="auto" w:fill="FFFFFF"/>
                <w:lang w:eastAsia="zh-HK"/>
              </w:rPr>
              <w:t>的典範</w:t>
            </w:r>
            <w:r w:rsidR="00EB7C26" w:rsidRPr="00EB7C26">
              <w:rPr>
                <w:rFonts w:ascii="細明體" w:eastAsia="細明體" w:hAnsi="細明體" w:cs="Arial" w:hint="eastAsia"/>
                <w:color w:val="000000" w:themeColor="text1"/>
                <w:sz w:val="23"/>
                <w:szCs w:val="23"/>
                <w:shd w:val="clear" w:color="auto" w:fill="FFFFFF"/>
                <w:lang w:eastAsia="zh-HK"/>
              </w:rPr>
              <w:t>。</w:t>
            </w:r>
          </w:p>
          <w:p w:rsidR="00B25CD2" w:rsidRDefault="00B25CD2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</w:p>
          <w:p w:rsidR="002D79B7" w:rsidRDefault="002B2A65" w:rsidP="002D79B7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  <w:r>
              <w:rPr>
                <w:rFonts w:ascii="Times New Roman" w:eastAsia="微軟正黑體"/>
                <w:noProof/>
                <w:kern w:val="0"/>
              </w:rPr>
              <w:drawing>
                <wp:anchor distT="0" distB="0" distL="114300" distR="114300" simplePos="0" relativeHeight="251716608" behindDoc="1" locked="0" layoutInCell="1" allowOverlap="1" wp14:anchorId="05A7DD12" wp14:editId="13D8A9B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-1800860</wp:posOffset>
                  </wp:positionV>
                  <wp:extent cx="2317750" cy="1545590"/>
                  <wp:effectExtent l="133350" t="95250" r="139700" b="168910"/>
                  <wp:wrapTight wrapText="bothSides">
                    <wp:wrapPolygon edited="0">
                      <wp:start x="-1065" y="-1331"/>
                      <wp:lineTo x="-1243" y="21565"/>
                      <wp:lineTo x="-710" y="23694"/>
                      <wp:lineTo x="22192" y="23694"/>
                      <wp:lineTo x="22724" y="20766"/>
                      <wp:lineTo x="22547" y="-1331"/>
                      <wp:lineTo x="-1065" y="-1331"/>
                    </wp:wrapPolygon>
                  </wp:wrapTight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499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1545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B7">
              <w:rPr>
                <w:rFonts w:ascii="Times New Roman" w:eastAsia="微軟正黑體" w:hint="eastAsia"/>
                <w:kern w:val="0"/>
              </w:rPr>
              <w:t>肆</w:t>
            </w:r>
            <w:r w:rsidR="002D79B7" w:rsidRPr="00952EA1">
              <w:rPr>
                <w:rFonts w:ascii="Times New Roman" w:eastAsia="微軟正黑體"/>
                <w:kern w:val="0"/>
              </w:rPr>
              <w:t>、</w:t>
            </w:r>
            <w:r w:rsidR="002D79B7">
              <w:rPr>
                <w:rFonts w:ascii="Times New Roman" w:eastAsia="微軟正黑體" w:hint="eastAsia"/>
                <w:kern w:val="0"/>
              </w:rPr>
              <w:t>阿拉伯的商業與文化</w:t>
            </w:r>
          </w:p>
          <w:p w:rsidR="0021009C" w:rsidRDefault="0021009C" w:rsidP="0021009C">
            <w:pPr>
              <w:widowControl/>
              <w:jc w:val="both"/>
              <w:rPr>
                <w:rFonts w:ascii="Times New Roman" w:hAnsi="Times New Roman" w:cs="Times New Roman"/>
                <w:b/>
                <w:kern w:val="0"/>
                <w:szCs w:val="24"/>
              </w:rPr>
            </w:pPr>
          </w:p>
          <w:p w:rsidR="0021009C" w:rsidRPr="00952EA1" w:rsidRDefault="0021009C" w:rsidP="0021009C">
            <w:pPr>
              <w:widowControl/>
              <w:jc w:val="both"/>
              <w:rPr>
                <w:rFonts w:ascii="Times New Roman" w:hAnsi="Times New Roman" w:cs="Times New Roman"/>
                <w:b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b/>
                <w:kern w:val="0"/>
                <w:szCs w:val="24"/>
              </w:rPr>
              <w:t>教授要點說明：</w:t>
            </w:r>
          </w:p>
          <w:p w:rsidR="0021009C" w:rsidRPr="0021009C" w:rsidRDefault="0021009C" w:rsidP="00290E14">
            <w:pPr>
              <w:pStyle w:val="1"/>
              <w:snapToGrid w:val="0"/>
              <w:spacing w:line="400" w:lineRule="exact"/>
              <w:ind w:leftChars="1" w:left="2" w:firstLineChars="200" w:firstLine="480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 w:hint="eastAsia"/>
                <w:color w:val="000000"/>
                <w:kern w:val="0"/>
              </w:rPr>
              <w:t>為了讓學</w:t>
            </w:r>
            <w:r w:rsidR="004C4504">
              <w:rPr>
                <w:rFonts w:ascii="Times New Roman" w:hint="eastAsia"/>
                <w:color w:val="000000"/>
                <w:kern w:val="0"/>
              </w:rPr>
              <w:t>生</w:t>
            </w:r>
            <w:r>
              <w:rPr>
                <w:rFonts w:ascii="Times New Roman" w:hint="eastAsia"/>
                <w:color w:val="000000"/>
                <w:kern w:val="0"/>
              </w:rPr>
              <w:t>切身體認伊斯蘭文化的重要性，教師於此，可先結合學生自小的閱讀經驗，向學生提出以下的問題：</w:t>
            </w:r>
          </w:p>
          <w:p w:rsidR="00083D2A" w:rsidRPr="00FB6DA6" w:rsidRDefault="00FB6DA6" w:rsidP="00FB6DA6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 w:rsidRPr="00FB6DA6">
              <w:rPr>
                <w:rFonts w:ascii="Times New Roman" w:hint="eastAsia"/>
                <w:color w:val="000000"/>
                <w:kern w:val="0"/>
              </w:rPr>
              <w:t>1.</w:t>
            </w:r>
            <w:r>
              <w:rPr>
                <w:rFonts w:ascii="Times New Roman" w:hint="eastAsia"/>
                <w:color w:val="000000"/>
                <w:kern w:val="0"/>
              </w:rPr>
              <w:t>先</w:t>
            </w:r>
            <w:r w:rsidRPr="00FB6DA6">
              <w:rPr>
                <w:rFonts w:ascii="Times New Roman" w:hint="eastAsia"/>
                <w:color w:val="000000"/>
                <w:kern w:val="0"/>
              </w:rPr>
              <w:t>向學生提問：</w:t>
            </w:r>
            <w:r>
              <w:rPr>
                <w:rFonts w:ascii="Times New Roman" w:hint="eastAsia"/>
                <w:color w:val="000000"/>
                <w:kern w:val="0"/>
              </w:rPr>
              <w:t>從小到大，看到</w:t>
            </w:r>
            <w:proofErr w:type="gramStart"/>
            <w:r>
              <w:rPr>
                <w:rFonts w:ascii="Times New Roman"/>
                <w:color w:val="000000"/>
                <w:kern w:val="0"/>
              </w:rPr>
              <w:t>哪些</w:t>
            </w:r>
            <w:r w:rsidR="00083D2A" w:rsidRPr="00FB6DA6">
              <w:rPr>
                <w:rFonts w:ascii="Times New Roman"/>
                <w:color w:val="000000"/>
                <w:kern w:val="0"/>
              </w:rPr>
              <w:t>由阿拉伯</w:t>
            </w:r>
            <w:proofErr w:type="gramEnd"/>
            <w:r w:rsidR="00083D2A" w:rsidRPr="00FB6DA6">
              <w:rPr>
                <w:rFonts w:ascii="Times New Roman"/>
                <w:color w:val="000000"/>
                <w:kern w:val="0"/>
              </w:rPr>
              <w:t>文學作品改編的故事？</w:t>
            </w:r>
            <w:r w:rsidRPr="00FB6DA6">
              <w:rPr>
                <w:rFonts w:ascii="Times New Roman"/>
                <w:color w:val="000000"/>
                <w:kern w:val="0"/>
              </w:rPr>
              <w:t xml:space="preserve"> </w:t>
            </w:r>
          </w:p>
          <w:p w:rsidR="00083D2A" w:rsidRPr="0021009C" w:rsidRDefault="00FB6DA6" w:rsidP="00FB6DA6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1009C">
              <w:rPr>
                <w:rFonts w:ascii="標楷體" w:eastAsia="標楷體" w:hAnsi="標楷體" w:hint="eastAsia"/>
                <w:color w:val="000000"/>
                <w:kern w:val="0"/>
              </w:rPr>
              <w:t>→學生</w:t>
            </w:r>
            <w:r w:rsidR="0021009C">
              <w:rPr>
                <w:rFonts w:ascii="標楷體" w:eastAsia="標楷體" w:hAnsi="標楷體" w:hint="eastAsia"/>
                <w:color w:val="000000"/>
                <w:kern w:val="0"/>
              </w:rPr>
              <w:t>從小</w:t>
            </w:r>
            <w:r w:rsidRPr="0021009C">
              <w:rPr>
                <w:rFonts w:ascii="標楷體" w:eastAsia="標楷體" w:hAnsi="標楷體" w:hint="eastAsia"/>
                <w:color w:val="000000"/>
                <w:kern w:val="0"/>
              </w:rPr>
              <w:t>閱讀童書</w:t>
            </w:r>
            <w:r w:rsidR="0021009C">
              <w:rPr>
                <w:rFonts w:ascii="標楷體" w:eastAsia="標楷體" w:hAnsi="標楷體" w:hint="eastAsia"/>
                <w:color w:val="000000"/>
                <w:kern w:val="0"/>
              </w:rPr>
              <w:t>的經驗</w:t>
            </w:r>
            <w:r w:rsidRPr="0021009C">
              <w:rPr>
                <w:rFonts w:ascii="標楷體" w:eastAsia="標楷體" w:hAnsi="標楷體" w:hint="eastAsia"/>
                <w:color w:val="000000"/>
                <w:kern w:val="0"/>
              </w:rPr>
              <w:t>，多數</w:t>
            </w:r>
            <w:r w:rsidR="0021009C">
              <w:rPr>
                <w:rFonts w:ascii="標楷體" w:eastAsia="標楷體" w:hAnsi="標楷體" w:hint="eastAsia"/>
                <w:color w:val="000000"/>
                <w:kern w:val="0"/>
              </w:rPr>
              <w:t>班級</w:t>
            </w:r>
            <w:r w:rsidRPr="0021009C">
              <w:rPr>
                <w:rFonts w:ascii="標楷體" w:eastAsia="標楷體" w:hAnsi="標楷體" w:hint="eastAsia"/>
                <w:color w:val="000000"/>
                <w:kern w:val="0"/>
              </w:rPr>
              <w:t>能講出以下三種故事：</w:t>
            </w:r>
            <w:r w:rsidR="00083D2A" w:rsidRPr="0021009C">
              <w:rPr>
                <w:rFonts w:ascii="標楷體" w:eastAsia="標楷體" w:hAnsi="標楷體"/>
                <w:color w:val="000000"/>
                <w:kern w:val="0"/>
              </w:rPr>
              <w:t>阿拉丁神燈、辛巴達航海記，阿里巴巴與四十大盜。</w:t>
            </w:r>
          </w:p>
          <w:p w:rsidR="00FB6DA6" w:rsidRPr="00FB6DA6" w:rsidRDefault="00FB6DA6" w:rsidP="00FB6DA6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 w:hint="eastAsia"/>
                <w:color w:val="000000"/>
                <w:kern w:val="0"/>
              </w:rPr>
              <w:t>2.</w:t>
            </w:r>
            <w:r>
              <w:rPr>
                <w:rFonts w:ascii="Times New Roman" w:hint="eastAsia"/>
                <w:color w:val="000000"/>
                <w:kern w:val="0"/>
              </w:rPr>
              <w:t>繼續向學生提問：</w:t>
            </w:r>
            <w:r w:rsidRPr="00FB6DA6">
              <w:rPr>
                <w:rFonts w:ascii="Times New Roman" w:hint="eastAsia"/>
                <w:color w:val="000000"/>
                <w:kern w:val="0"/>
              </w:rPr>
              <w:t>這些故事</w:t>
            </w:r>
            <w:r>
              <w:rPr>
                <w:rFonts w:ascii="Times New Roman" w:hint="eastAsia"/>
                <w:color w:val="000000"/>
                <w:kern w:val="0"/>
              </w:rPr>
              <w:t>，</w:t>
            </w:r>
            <w:r w:rsidRPr="00FB6DA6">
              <w:rPr>
                <w:rFonts w:ascii="Times New Roman" w:hint="eastAsia"/>
                <w:color w:val="000000"/>
                <w:kern w:val="0"/>
              </w:rPr>
              <w:t>可由哪一本文學名著取得？</w:t>
            </w:r>
          </w:p>
          <w:p w:rsidR="00083D2A" w:rsidRPr="00290E14" w:rsidRDefault="0021009C" w:rsidP="00FB6DA6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→學生多數能說出《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一千零一夜</w:t>
            </w:r>
            <w:r w:rsidRPr="00290E14">
              <w:rPr>
                <w:rFonts w:ascii="標楷體" w:eastAsia="標楷體" w:hAnsi="標楷體"/>
                <w:color w:val="000000"/>
                <w:kern w:val="0"/>
              </w:rPr>
              <w:t>》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（即天方夜譚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）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，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教師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可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進一步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說明為何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稱《</w:t>
            </w:r>
            <w:r w:rsidR="00B45E05" w:rsidRPr="00290E14">
              <w:rPr>
                <w:rFonts w:ascii="標楷體" w:eastAsia="標楷體" w:hAnsi="標楷體"/>
                <w:color w:val="000000"/>
                <w:kern w:val="0"/>
              </w:rPr>
              <w:t>一千零一夜</w:t>
            </w:r>
            <w:r w:rsidRPr="00290E14">
              <w:rPr>
                <w:rFonts w:ascii="標楷體" w:eastAsia="標楷體" w:hAnsi="標楷體"/>
                <w:color w:val="000000"/>
                <w:kern w:val="0"/>
              </w:rPr>
              <w:t>》，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增加趣味性</w:t>
            </w:r>
            <w:r w:rsidR="00083D2A" w:rsidRPr="00290E14">
              <w:rPr>
                <w:rFonts w:ascii="標楷體" w:eastAsia="標楷體" w:hAnsi="標楷體"/>
                <w:color w:val="000000"/>
                <w:kern w:val="0"/>
              </w:rPr>
              <w:t>。</w:t>
            </w:r>
          </w:p>
          <w:p w:rsidR="00290E14" w:rsidRDefault="00290E14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 w:hint="eastAsia"/>
                <w:color w:val="000000"/>
                <w:kern w:val="0"/>
              </w:rPr>
              <w:t>3.</w:t>
            </w:r>
            <w:r>
              <w:rPr>
                <w:rFonts w:ascii="Times New Roman" w:hint="eastAsia"/>
                <w:color w:val="000000"/>
                <w:kern w:val="0"/>
              </w:rPr>
              <w:t>在上述討論基礎上，教師結合先前中國史的習得知識，繼續向學生提問，促使學生思考阿拉伯人在世界文明的重要貢獻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：你們還記得</w:t>
            </w:r>
            <w:r w:rsidR="00C64C0B">
              <w:rPr>
                <w:rFonts w:ascii="Times New Roman" w:hint="eastAsia"/>
                <w:color w:val="000000"/>
                <w:kern w:val="0"/>
              </w:rPr>
              <w:t>曾經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提到唐宋時期來到中國的外國商人中，以哪一國人最活躍？</w:t>
            </w:r>
            <w:r>
              <w:rPr>
                <w:rFonts w:ascii="Times New Roman" w:hint="eastAsia"/>
                <w:color w:val="000000"/>
                <w:kern w:val="0"/>
              </w:rPr>
              <w:t>他們曾將那些中國發明的</w:t>
            </w:r>
            <w:proofErr w:type="gramStart"/>
            <w:r>
              <w:rPr>
                <w:rFonts w:ascii="Times New Roman" w:hint="eastAsia"/>
                <w:color w:val="000000"/>
                <w:kern w:val="0"/>
              </w:rPr>
              <w:t>文物西傳</w:t>
            </w:r>
            <w:proofErr w:type="gramEnd"/>
            <w:r>
              <w:rPr>
                <w:rFonts w:ascii="Times New Roman" w:hint="eastAsia"/>
                <w:color w:val="000000"/>
                <w:kern w:val="0"/>
              </w:rPr>
              <w:t>？</w:t>
            </w:r>
          </w:p>
          <w:p w:rsidR="00290E14" w:rsidRPr="00290E14" w:rsidRDefault="00290E14" w:rsidP="00290E14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→在教師的引導下，學生能答出</w:t>
            </w:r>
            <w:r w:rsidRPr="00290E14">
              <w:rPr>
                <w:rFonts w:ascii="標楷體" w:eastAsia="標楷體" w:hAnsi="標楷體"/>
                <w:color w:val="000000"/>
                <w:kern w:val="0"/>
              </w:rPr>
              <w:t>阿拉伯人，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也能說出他們將</w:t>
            </w:r>
            <w:r w:rsidRPr="00290E14">
              <w:rPr>
                <w:rFonts w:ascii="標楷體" w:eastAsia="標楷體" w:hAnsi="標楷體"/>
                <w:color w:val="000000"/>
                <w:kern w:val="0"/>
              </w:rPr>
              <w:t>中國造紙術、</w:t>
            </w:r>
            <w:proofErr w:type="gramStart"/>
            <w:r w:rsidRPr="00290E14">
              <w:rPr>
                <w:rFonts w:ascii="標楷體" w:eastAsia="標楷體" w:hAnsi="標楷體"/>
                <w:color w:val="000000"/>
                <w:kern w:val="0"/>
              </w:rPr>
              <w:t>指南針西</w:t>
            </w: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傳</w:t>
            </w:r>
            <w:proofErr w:type="gramEnd"/>
            <w:r w:rsidRPr="00290E14">
              <w:rPr>
                <w:rFonts w:ascii="標楷體" w:eastAsia="標楷體" w:hAnsi="標楷體"/>
                <w:color w:val="000000"/>
                <w:kern w:val="0"/>
              </w:rPr>
              <w:t>。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透過這些討論，讓學生有</w:t>
            </w:r>
            <w:r w:rsidR="007E33B4">
              <w:rPr>
                <w:rFonts w:ascii="標楷體" w:eastAsia="標楷體" w:hAnsi="標楷體" w:hint="eastAsia"/>
                <w:color w:val="000000"/>
                <w:kern w:val="0"/>
              </w:rPr>
              <w:t>中西文化交流更寬廣的歷史視野。</w:t>
            </w:r>
          </w:p>
          <w:p w:rsidR="007E33B4" w:rsidRDefault="007E33B4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 w:hint="eastAsia"/>
                <w:color w:val="000000"/>
                <w:kern w:val="0"/>
              </w:rPr>
              <w:t>4.</w:t>
            </w:r>
            <w:r>
              <w:rPr>
                <w:rFonts w:ascii="Times New Roman" w:hint="eastAsia"/>
                <w:color w:val="000000"/>
                <w:kern w:val="0"/>
              </w:rPr>
              <w:t>為了加強他們的印象，教師進一步向學生提問：</w:t>
            </w:r>
            <w:r w:rsidR="00524E03">
              <w:rPr>
                <w:rFonts w:ascii="Times New Roman" w:hint="eastAsia"/>
                <w:color w:val="000000"/>
                <w:kern w:val="0"/>
              </w:rPr>
              <w:t>每天使用的</w:t>
            </w:r>
            <w:r>
              <w:rPr>
                <w:rFonts w:ascii="Times New Roman" w:hint="eastAsia"/>
                <w:color w:val="000000"/>
                <w:kern w:val="0"/>
              </w:rPr>
              <w:t>阿拉伯數字</w:t>
            </w:r>
            <w:r w:rsidR="00524E03">
              <w:rPr>
                <w:rFonts w:ascii="Times New Roman" w:hint="eastAsia"/>
                <w:color w:val="000000"/>
                <w:kern w:val="0"/>
              </w:rPr>
              <w:t>，是由誰發明的？為何稱阿拉伯數字？</w:t>
            </w:r>
          </w:p>
          <w:p w:rsidR="00083D2A" w:rsidRPr="0021009C" w:rsidRDefault="00524E03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 w:rsidRPr="00290E14">
              <w:rPr>
                <w:rFonts w:ascii="標楷體" w:eastAsia="標楷體" w:hAnsi="標楷體" w:hint="eastAsia"/>
                <w:color w:val="000000"/>
                <w:kern w:val="0"/>
              </w:rPr>
              <w:t>→在教師的引導下，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學生能說出印度人發明數字符號，教師討論時，再進一步提醒同學，</w:t>
            </w:r>
            <w:r w:rsidR="001A106C">
              <w:rPr>
                <w:rFonts w:ascii="標楷體" w:eastAsia="標楷體" w:hAnsi="標楷體" w:hint="eastAsia"/>
                <w:color w:val="000000"/>
                <w:kern w:val="0"/>
              </w:rPr>
              <w:t>阿拉伯數字之稱，說明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阿拉伯人也將印度文明向外傳播，</w:t>
            </w:r>
            <w:r w:rsidR="001A106C">
              <w:rPr>
                <w:rFonts w:ascii="標楷體" w:eastAsia="標楷體" w:hAnsi="標楷體" w:hint="eastAsia"/>
                <w:color w:val="000000"/>
                <w:kern w:val="0"/>
              </w:rPr>
              <w:t>實際上，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他們在蒙古西征之前，已</w:t>
            </w:r>
            <w:r w:rsidR="001A106C">
              <w:rPr>
                <w:rFonts w:ascii="標楷體" w:eastAsia="標楷體" w:hAnsi="標楷體" w:hint="eastAsia"/>
                <w:color w:val="000000"/>
                <w:kern w:val="0"/>
              </w:rPr>
              <w:t>於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東西文化交流中</w:t>
            </w:r>
            <w:r w:rsidR="001A106C">
              <w:rPr>
                <w:rFonts w:ascii="標楷體" w:eastAsia="標楷體" w:hAnsi="標楷體" w:hint="eastAsia"/>
                <w:color w:val="000000"/>
                <w:kern w:val="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扮演重要的角色。</w:t>
            </w:r>
          </w:p>
          <w:p w:rsidR="001A106C" w:rsidRDefault="001A106C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 w:hint="eastAsia"/>
                <w:color w:val="000000"/>
                <w:kern w:val="0"/>
              </w:rPr>
              <w:t>5.</w:t>
            </w:r>
            <w:r>
              <w:rPr>
                <w:rFonts w:ascii="Times New Roman" w:hint="eastAsia"/>
                <w:color w:val="000000"/>
                <w:kern w:val="0"/>
              </w:rPr>
              <w:t>最後，教師從兩方面提點學</w:t>
            </w:r>
            <w:r w:rsidR="005934EB">
              <w:rPr>
                <w:rFonts w:ascii="Times New Roman" w:hint="eastAsia"/>
                <w:color w:val="000000"/>
                <w:kern w:val="0"/>
              </w:rPr>
              <w:t>生</w:t>
            </w:r>
            <w:r>
              <w:rPr>
                <w:rFonts w:ascii="Times New Roman" w:hint="eastAsia"/>
                <w:color w:val="000000"/>
                <w:kern w:val="0"/>
              </w:rPr>
              <w:t>，伊斯蘭文明對世界有重要的</w:t>
            </w:r>
            <w:r>
              <w:rPr>
                <w:rFonts w:ascii="Times New Roman" w:hint="eastAsia"/>
                <w:color w:val="000000"/>
                <w:kern w:val="0"/>
              </w:rPr>
              <w:lastRenderedPageBreak/>
              <w:t>貢獻：</w:t>
            </w:r>
          </w:p>
          <w:p w:rsidR="0021009C" w:rsidRDefault="001A106C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/>
                <w:color w:val="000000"/>
                <w:kern w:val="0"/>
              </w:rPr>
              <w:t>（</w:t>
            </w:r>
            <w:r>
              <w:rPr>
                <w:rFonts w:ascii="Times New Roman" w:hint="eastAsia"/>
                <w:color w:val="000000"/>
                <w:kern w:val="0"/>
              </w:rPr>
              <w:t>1</w:t>
            </w:r>
            <w:r>
              <w:rPr>
                <w:rFonts w:ascii="Times New Roman" w:hint="eastAsia"/>
                <w:color w:val="000000"/>
                <w:kern w:val="0"/>
              </w:rPr>
              <w:t>）今天我們金融商業制度中，受惠於阿拉伯人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使用的支票、股份公司等制度。</w:t>
            </w:r>
          </w:p>
          <w:p w:rsidR="0021009C" w:rsidRPr="00BF2195" w:rsidRDefault="00927B08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BF2195">
              <w:rPr>
                <w:rFonts w:ascii="標楷體" w:eastAsia="標楷體" w:hAnsi="標楷體" w:hint="eastAsia"/>
                <w:color w:val="000000"/>
                <w:kern w:val="0"/>
              </w:rPr>
              <w:t>→於此，教師亦可從現實生活經驗入手，詢問學生對支票與股票的認識，展開討論。</w:t>
            </w:r>
          </w:p>
          <w:p w:rsidR="00083D2A" w:rsidRPr="0021009C" w:rsidRDefault="00927B08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Times New Roman"/>
                <w:color w:val="000000"/>
                <w:kern w:val="0"/>
              </w:rPr>
            </w:pPr>
            <w:r>
              <w:rPr>
                <w:rFonts w:ascii="Times New Roman"/>
                <w:color w:val="000000"/>
                <w:kern w:val="0"/>
              </w:rPr>
              <w:t>（</w:t>
            </w:r>
            <w:r>
              <w:rPr>
                <w:rFonts w:ascii="Times New Roman" w:hint="eastAsia"/>
                <w:color w:val="000000"/>
                <w:kern w:val="0"/>
              </w:rPr>
              <w:t>2</w:t>
            </w:r>
            <w:r>
              <w:rPr>
                <w:rFonts w:ascii="Times New Roman" w:hint="eastAsia"/>
                <w:color w:val="000000"/>
                <w:kern w:val="0"/>
              </w:rPr>
              <w:t>）教師以底下這則故事入手，引導學生思考阿拉伯人注重學術教育，對文明的傳續有重要的貢獻：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阿拉伯世界中曾有哈里發以「一斤</w:t>
            </w:r>
            <w:proofErr w:type="gramStart"/>
            <w:r w:rsidR="00083D2A" w:rsidRPr="0021009C">
              <w:rPr>
                <w:rFonts w:ascii="Times New Roman"/>
                <w:color w:val="000000"/>
                <w:kern w:val="0"/>
              </w:rPr>
              <w:t>譯稿即給予</w:t>
            </w:r>
            <w:proofErr w:type="gramEnd"/>
            <w:r w:rsidR="00083D2A" w:rsidRPr="0021009C">
              <w:rPr>
                <w:rFonts w:ascii="Times New Roman"/>
                <w:color w:val="000000"/>
                <w:kern w:val="0"/>
              </w:rPr>
              <w:t>黃金一斤」的報酬來獎勵學者，這</w:t>
            </w:r>
            <w:r>
              <w:rPr>
                <w:rFonts w:ascii="Times New Roman" w:hint="eastAsia"/>
                <w:color w:val="000000"/>
                <w:kern w:val="0"/>
              </w:rPr>
              <w:t>說明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了怎樣的現象？阿拉伯人的翻譯</w:t>
            </w:r>
            <w:r>
              <w:rPr>
                <w:rFonts w:ascii="Times New Roman" w:hint="eastAsia"/>
                <w:color w:val="000000"/>
                <w:kern w:val="0"/>
              </w:rPr>
              <w:t>著作</w:t>
            </w:r>
            <w:r w:rsidR="00083D2A" w:rsidRPr="0021009C">
              <w:rPr>
                <w:rFonts w:ascii="Times New Roman"/>
                <w:color w:val="000000"/>
                <w:kern w:val="0"/>
              </w:rPr>
              <w:t>有何貢獻？</w:t>
            </w:r>
          </w:p>
          <w:p w:rsidR="009963F4" w:rsidRPr="00BF2195" w:rsidRDefault="009963F4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BF2195">
              <w:rPr>
                <w:rFonts w:ascii="標楷體" w:eastAsia="標楷體" w:hAnsi="標楷體" w:hint="eastAsia"/>
                <w:color w:val="000000"/>
                <w:kern w:val="0"/>
              </w:rPr>
              <w:t>→教師在討論過程中，主要重點有二</w:t>
            </w:r>
            <w:r w:rsidR="00083D2A" w:rsidRPr="00BF2195">
              <w:rPr>
                <w:rFonts w:ascii="標楷體" w:eastAsia="標楷體" w:hAnsi="標楷體" w:hint="eastAsia"/>
                <w:color w:val="000000"/>
                <w:kern w:val="0"/>
              </w:rPr>
              <w:t>：</w:t>
            </w:r>
          </w:p>
          <w:p w:rsidR="00083D2A" w:rsidRPr="00BF2195" w:rsidRDefault="009963F4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BF2195">
              <w:rPr>
                <w:rFonts w:ascii="標楷體" w:eastAsia="標楷體" w:hAnsi="標楷體"/>
                <w:color w:val="000000"/>
                <w:kern w:val="0"/>
              </w:rPr>
              <w:t>1.</w:t>
            </w:r>
            <w:r w:rsidR="00083D2A" w:rsidRPr="00BF2195">
              <w:rPr>
                <w:rFonts w:ascii="標楷體" w:eastAsia="標楷體" w:hAnsi="標楷體" w:hint="eastAsia"/>
                <w:color w:val="000000"/>
                <w:kern w:val="0"/>
              </w:rPr>
              <w:t>阿拉伯人非常注重學術與教育，鼓勵學者們將波斯、希臘、羅馬、印度、中國等重要學術論著翻譯成阿拉伯文。</w:t>
            </w:r>
          </w:p>
          <w:p w:rsidR="00083D2A" w:rsidRPr="00BF2195" w:rsidRDefault="009963F4" w:rsidP="0021009C">
            <w:pPr>
              <w:pStyle w:val="1"/>
              <w:snapToGrid w:val="0"/>
              <w:spacing w:line="400" w:lineRule="exact"/>
              <w:ind w:leftChars="1" w:left="2"/>
              <w:jc w:val="both"/>
              <w:rPr>
                <w:rFonts w:ascii="標楷體" w:eastAsia="標楷體" w:hAnsi="標楷體"/>
                <w:color w:val="000000"/>
                <w:kern w:val="0"/>
              </w:rPr>
            </w:pPr>
            <w:r w:rsidRPr="00BF2195">
              <w:rPr>
                <w:rFonts w:ascii="標楷體" w:eastAsia="標楷體" w:hAnsi="標楷體"/>
                <w:color w:val="000000"/>
                <w:kern w:val="0"/>
              </w:rPr>
              <w:t>2.</w:t>
            </w:r>
            <w:r w:rsidR="00083D2A" w:rsidRPr="00BF2195">
              <w:rPr>
                <w:rFonts w:ascii="標楷體" w:eastAsia="標楷體" w:hAnsi="標楷體" w:hint="eastAsia"/>
                <w:color w:val="000000"/>
                <w:kern w:val="0"/>
              </w:rPr>
              <w:t>阿拉伯人翻譯的希臘、羅馬典籍後來傳回歐洲，有助於</w:t>
            </w:r>
            <w:r w:rsidRPr="00BF2195">
              <w:rPr>
                <w:rFonts w:ascii="標楷體" w:eastAsia="標楷體" w:hAnsi="標楷體" w:hint="eastAsia"/>
                <w:color w:val="000000"/>
                <w:kern w:val="0"/>
              </w:rPr>
              <w:t>促進</w:t>
            </w:r>
            <w:r w:rsidR="00083D2A" w:rsidRPr="00BF2195">
              <w:rPr>
                <w:rFonts w:ascii="標楷體" w:eastAsia="標楷體" w:hAnsi="標楷體" w:hint="eastAsia"/>
                <w:color w:val="000000"/>
                <w:kern w:val="0"/>
              </w:rPr>
              <w:t>日後文藝復興運動的</w:t>
            </w:r>
            <w:r w:rsidRPr="00BF2195">
              <w:rPr>
                <w:rFonts w:ascii="標楷體" w:eastAsia="標楷體" w:hAnsi="標楷體" w:hint="eastAsia"/>
                <w:color w:val="000000"/>
                <w:kern w:val="0"/>
              </w:rPr>
              <w:t>展開</w:t>
            </w:r>
            <w:r w:rsidR="00083D2A" w:rsidRPr="00BF2195">
              <w:rPr>
                <w:rFonts w:ascii="標楷體" w:eastAsia="標楷體" w:hAnsi="標楷體" w:hint="eastAsia"/>
                <w:color w:val="000000"/>
                <w:kern w:val="0"/>
              </w:rPr>
              <w:t>。</w:t>
            </w:r>
          </w:p>
          <w:p w:rsidR="00FF3B3A" w:rsidRPr="009963F4" w:rsidRDefault="00FF3B3A" w:rsidP="00083D2A">
            <w:pPr>
              <w:rPr>
                <w:rFonts w:ascii="Times New Roman" w:hAnsi="Times New Roman" w:cs="Times New Roman"/>
              </w:rPr>
            </w:pPr>
          </w:p>
          <w:p w:rsidR="0021009C" w:rsidRPr="0021009C" w:rsidRDefault="0021009C" w:rsidP="0021009C">
            <w:pPr>
              <w:pStyle w:val="1"/>
              <w:snapToGrid w:val="0"/>
              <w:spacing w:line="400" w:lineRule="exact"/>
              <w:ind w:leftChars="1" w:left="482" w:hangingChars="200" w:hanging="480"/>
              <w:jc w:val="left"/>
              <w:rPr>
                <w:rFonts w:ascii="Times New Roman" w:eastAsia="微軟正黑體"/>
                <w:kern w:val="0"/>
              </w:rPr>
            </w:pPr>
            <w:r w:rsidRPr="0021009C">
              <w:rPr>
                <w:rFonts w:ascii="Times New Roman" w:eastAsia="微軟正黑體"/>
                <w:kern w:val="0"/>
              </w:rPr>
              <w:t>總結</w:t>
            </w:r>
          </w:p>
          <w:p w:rsidR="00083D2A" w:rsidRPr="00952EA1" w:rsidRDefault="00083D2A" w:rsidP="009963F4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963F4">
              <w:rPr>
                <w:rFonts w:ascii="新細明體" w:eastAsia="新細明體" w:hAnsi="新細明體" w:cs="Times New Roman"/>
                <w:kern w:val="0"/>
                <w:szCs w:val="24"/>
                <w:lang w:eastAsia="zh-HK"/>
              </w:rPr>
              <w:t>伊斯蘭文化曾經</w:t>
            </w:r>
            <w:r w:rsidR="0077494E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輝</w:t>
            </w:r>
            <w:r w:rsidRPr="009963F4">
              <w:rPr>
                <w:rFonts w:ascii="新細明體" w:eastAsia="新細明體" w:hAnsi="新細明體" w:cs="Times New Roman"/>
                <w:kern w:val="0"/>
                <w:szCs w:val="24"/>
                <w:lang w:eastAsia="zh-HK"/>
              </w:rPr>
              <w:t>煌一時</w:t>
            </w:r>
            <w:r w:rsidRPr="009963F4">
              <w:rPr>
                <w:rFonts w:ascii="新細明體" w:eastAsia="新細明體" w:hAnsi="新細明體" w:cs="Times New Roman"/>
                <w:kern w:val="0"/>
                <w:szCs w:val="24"/>
              </w:rPr>
              <w:t>，</w:t>
            </w:r>
            <w:r w:rsidRPr="009963F4">
              <w:rPr>
                <w:rFonts w:ascii="新細明體" w:eastAsia="新細明體" w:hAnsi="新細明體" w:cs="Times New Roman"/>
                <w:kern w:val="0"/>
                <w:szCs w:val="24"/>
                <w:lang w:eastAsia="zh-HK"/>
              </w:rPr>
              <w:t>提醒學生文化沒有好壞，</w:t>
            </w:r>
            <w:r w:rsidR="0077494E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我們需</w:t>
            </w:r>
            <w:r w:rsidRPr="009963F4">
              <w:rPr>
                <w:rFonts w:ascii="新細明體" w:eastAsia="新細明體" w:hAnsi="新細明體" w:cs="Times New Roman"/>
                <w:kern w:val="0"/>
                <w:szCs w:val="24"/>
                <w:lang w:eastAsia="zh-HK"/>
              </w:rPr>
              <w:t>學習</w:t>
            </w:r>
            <w:r w:rsidRPr="009963F4">
              <w:rPr>
                <w:rFonts w:ascii="新細明體" w:eastAsia="新細明體" w:hAnsi="新細明體" w:cs="Times New Roman"/>
                <w:color w:val="000000"/>
                <w:w w:val="88"/>
                <w:szCs w:val="24"/>
              </w:rPr>
              <w:t>尊重不同文化。</w:t>
            </w:r>
          </w:p>
          <w:p w:rsidR="0081009B" w:rsidRPr="00952EA1" w:rsidRDefault="00A04CE1" w:rsidP="00A04CE1">
            <w:pPr>
              <w:widowControl/>
              <w:jc w:val="right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第二節課結束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</w:p>
          <w:p w:rsidR="0081009B" w:rsidRPr="00952EA1" w:rsidRDefault="0081009B" w:rsidP="00F30F67">
            <w:pPr>
              <w:widowControl/>
              <w:ind w:firstLineChars="200" w:firstLine="48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</w:p>
          <w:p w:rsidR="00C64C0B" w:rsidRDefault="00F30F67" w:rsidP="00BF2195">
            <w:pPr>
              <w:widowControl/>
              <w:rPr>
                <w:rFonts w:ascii="Times New Roman" w:eastAsia="細明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【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第三節】</w:t>
            </w:r>
            <w:r w:rsidR="000D5B4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外籍教師介紹伊斯蘭文化</w:t>
            </w:r>
            <w:r w:rsidR="00BC4A89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與</w:t>
            </w:r>
            <w:r w:rsidR="000D5B4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信仰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（</w:t>
            </w:r>
            <w:r w:rsidR="00BC4A89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歷史老師及</w:t>
            </w:r>
            <w:r w:rsidR="000D5B4C"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英語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老師</w:t>
            </w:r>
            <w:r w:rsidR="004C4504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協同授課</w:t>
            </w:r>
            <w:r w:rsidR="00BC4A89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）</w:t>
            </w:r>
            <w:r w:rsidR="009963F4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 xml:space="preserve">   </w:t>
            </w:r>
          </w:p>
          <w:p w:rsidR="00BC4A89" w:rsidRDefault="00BC4A89" w:rsidP="00BF2195">
            <w:pPr>
              <w:widowControl/>
              <w:rPr>
                <w:rFonts w:ascii="Times New Roman" w:eastAsia="細明體" w:hAnsi="Times New Roman" w:cs="Times New Roman"/>
                <w:kern w:val="0"/>
                <w:szCs w:val="24"/>
              </w:rPr>
            </w:pP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說明：這節課的內容涉及英</w:t>
            </w:r>
            <w:r w:rsidR="00553DDA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語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教授伊斯蘭文化與信仰，</w:t>
            </w:r>
            <w:r w:rsidR="00C64C0B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該堂課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前</w:t>
            </w:r>
            <w:r w:rsidR="00C64C0B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教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師們必須</w:t>
            </w:r>
            <w:r w:rsidR="00C64C0B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再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溝通，討論如何順利進行上課。</w:t>
            </w:r>
          </w:p>
          <w:p w:rsidR="00BC4A89" w:rsidRPr="00C64C0B" w:rsidRDefault="00BC4A89" w:rsidP="000D5B4C">
            <w:pPr>
              <w:widowControl/>
              <w:jc w:val="both"/>
              <w:rPr>
                <w:rFonts w:ascii="Times New Roman" w:eastAsia="細明體" w:hAnsi="Times New Roman" w:cs="Times New Roman"/>
                <w:kern w:val="0"/>
                <w:szCs w:val="24"/>
              </w:rPr>
            </w:pPr>
          </w:p>
          <w:p w:rsidR="009963F4" w:rsidRDefault="009963F4" w:rsidP="00BC4A89">
            <w:pPr>
              <w:widowControl/>
              <w:ind w:firstLineChars="200" w:firstLine="480"/>
              <w:jc w:val="both"/>
              <w:rPr>
                <w:rFonts w:ascii="Times New Roman" w:eastAsia="細明體" w:hAnsi="Times New Roman" w:cs="Times New Roman"/>
                <w:kern w:val="0"/>
                <w:szCs w:val="24"/>
              </w:rPr>
            </w:pP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為</w:t>
            </w:r>
            <w:r w:rsidR="008255D1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充份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說明本校外籍教師的教學流程，以下依照當天教學實況，</w:t>
            </w:r>
            <w:proofErr w:type="gramStart"/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結合</w:t>
            </w:r>
            <w:r w:rsidR="008255D1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外師的</w:t>
            </w:r>
            <w:proofErr w:type="gramEnd"/>
            <w:r w:rsidR="00615292"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PPT</w:t>
            </w:r>
            <w:r>
              <w:rPr>
                <w:rFonts w:ascii="Times New Roman" w:eastAsia="細明體" w:hAnsi="Times New Roman" w:cs="Times New Roman" w:hint="eastAsia"/>
                <w:kern w:val="0"/>
                <w:szCs w:val="24"/>
              </w:rPr>
              <w:t>圖片詳述之：</w:t>
            </w:r>
          </w:p>
          <w:p w:rsidR="009963F4" w:rsidRDefault="009963F4" w:rsidP="000D5B4C">
            <w:pPr>
              <w:widowControl/>
              <w:jc w:val="both"/>
              <w:rPr>
                <w:rFonts w:ascii="Times New Roman" w:eastAsia="細明體" w:hAnsi="Times New Roman" w:cs="Times New Roman"/>
                <w:kern w:val="0"/>
                <w:szCs w:val="24"/>
              </w:rPr>
            </w:pPr>
          </w:p>
          <w:p w:rsidR="00B647CA" w:rsidRPr="00952EA1" w:rsidRDefault="00B83DC3" w:rsidP="000D5B4C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細明體" w:hAnsi="Times New Roman" w:cs="Times New Roman"/>
                <w:kern w:val="0"/>
                <w:szCs w:val="24"/>
              </w:rPr>
              <w:t>一、</w:t>
            </w:r>
            <w:r w:rsidR="00681D9E" w:rsidRPr="00952EA1">
              <w:rPr>
                <w:rFonts w:ascii="Times New Roman" w:eastAsia="細明體" w:hAnsi="Times New Roman" w:cs="Times New Roman"/>
                <w:kern w:val="0"/>
                <w:szCs w:val="24"/>
                <w:lang w:eastAsia="zh-HK"/>
              </w:rPr>
              <w:t>教</w:t>
            </w:r>
            <w:r w:rsidR="000D5B4C" w:rsidRPr="00952EA1">
              <w:rPr>
                <w:rFonts w:ascii="Times New Roman" w:eastAsia="細明體" w:hAnsi="Times New Roman" w:cs="Times New Roman"/>
                <w:kern w:val="0"/>
                <w:szCs w:val="24"/>
                <w:lang w:eastAsia="zh-HK"/>
              </w:rPr>
              <w:t>師先自我介紹</w:t>
            </w:r>
            <w:r w:rsidR="00681D9E" w:rsidRPr="00952EA1">
              <w:rPr>
                <w:rFonts w:ascii="Times New Roman" w:eastAsia="細明體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681D9E" w:rsidRPr="00952EA1" w:rsidRDefault="00B647CA" w:rsidP="00681D9E">
            <w:pPr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二</w:t>
            </w:r>
            <w:r w:rsidR="00E85A6B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681D9E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介紹</w:t>
            </w:r>
            <w:r w:rsidR="00681D9E" w:rsidRPr="00952EA1">
              <w:rPr>
                <w:rFonts w:ascii="Times New Roman" w:hAnsi="Times New Roman" w:cs="Times New Roman"/>
                <w:lang w:val="en"/>
              </w:rPr>
              <w:t>Islam &amp; Muslims</w:t>
            </w:r>
            <w:r w:rsidR="00681D9E" w:rsidRPr="00952EA1">
              <w:rPr>
                <w:rFonts w:ascii="Times New Roman" w:hAnsi="Times New Roman" w:cs="Times New Roman"/>
                <w:lang w:val="en"/>
              </w:rPr>
              <w:t>。</w:t>
            </w:r>
          </w:p>
          <w:p w:rsidR="00F30F67" w:rsidRPr="00952EA1" w:rsidRDefault="00B647CA" w:rsidP="00E85A6B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三</w:t>
            </w:r>
            <w:r w:rsidR="00E85A6B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681D9E"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Can you rank from 1-7 by % of global population?</w:t>
            </w:r>
            <w:r w:rsidR="00E85A6B" w:rsidRPr="00952EA1">
              <w:rPr>
                <w:rFonts w:ascii="Times New Roman" w:hAnsi="Times New Roman" w:cs="Times New Roman"/>
                <w:kern w:val="0"/>
                <w:szCs w:val="24"/>
              </w:rPr>
              <w:t>。</w:t>
            </w:r>
          </w:p>
          <w:p w:rsidR="00220018" w:rsidRPr="00952EA1" w:rsidRDefault="00220018" w:rsidP="00E85A6B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5E34A7A3" wp14:editId="250FF5BA">
                  <wp:extent cx="3175000" cy="1777791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302" cy="178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DB1" w:rsidRPr="00952EA1" w:rsidRDefault="00B647CA" w:rsidP="00E85A6B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="00681D9E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教師先介紹各大宗教及無神信仰</w:t>
            </w:r>
            <w:r w:rsidR="009963F4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，</w:t>
            </w:r>
            <w:r w:rsidR="00BC4A8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再</w:t>
            </w:r>
            <w:r w:rsidR="00681D9E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讓學生由高到低排列</w:t>
            </w:r>
            <w:r w:rsidR="00BC4A8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各種宗教</w:t>
            </w:r>
            <w:r w:rsidR="008255D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傾向人口</w:t>
            </w:r>
            <w:r w:rsidR="00BC4A8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的</w:t>
            </w:r>
            <w:r w:rsidR="008255D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數</w:t>
            </w:r>
            <w:r w:rsidR="008255D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量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:rsidR="00035589" w:rsidRDefault="00035589" w:rsidP="00E85A6B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</w:pPr>
          </w:p>
          <w:p w:rsidR="00BC4A89" w:rsidRDefault="00220018" w:rsidP="00E85A6B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  <w:t>四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、</w:t>
            </w:r>
            <w:r w:rsidR="00681D9E" w:rsidRPr="00952EA1"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  <w:t>教師公佈答案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  <w:t>，並</w:t>
            </w:r>
            <w:r w:rsidR="008255D1">
              <w:rPr>
                <w:rFonts w:ascii="Times New Roman" w:hAnsi="Times New Roman" w:cs="Times New Roman" w:hint="eastAsia"/>
                <w:kern w:val="0"/>
                <w:szCs w:val="24"/>
                <w:lang w:val="en"/>
              </w:rPr>
              <w:t>詢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  <w:t>問學生是否訝異</w:t>
            </w:r>
            <w:r w:rsidR="00BC4A89">
              <w:rPr>
                <w:rFonts w:ascii="Times New Roman" w:hAnsi="Times New Roman" w:cs="Times New Roman" w:hint="eastAsia"/>
                <w:kern w:val="0"/>
                <w:szCs w:val="24"/>
                <w:lang w:val="en"/>
              </w:rPr>
              <w:t>此一</w:t>
            </w:r>
            <w:r w:rsidR="008255D1">
              <w:rPr>
                <w:rFonts w:ascii="Times New Roman" w:hAnsi="Times New Roman" w:cs="Times New Roman" w:hint="eastAsia"/>
                <w:kern w:val="0"/>
                <w:szCs w:val="24"/>
                <w:lang w:val="en"/>
              </w:rPr>
              <w:t>統計結果</w:t>
            </w:r>
            <w:r w:rsidR="00BC4A89">
              <w:rPr>
                <w:rFonts w:ascii="Times New Roman" w:hAnsi="Times New Roman" w:cs="Times New Roman"/>
                <w:kern w:val="0"/>
                <w:szCs w:val="24"/>
                <w:lang w:val="en" w:eastAsia="zh-HK"/>
              </w:rPr>
              <w:t>？</w:t>
            </w:r>
          </w:p>
          <w:p w:rsidR="00681D9E" w:rsidRPr="00952EA1" w:rsidRDefault="00681D9E" w:rsidP="00BC4A89">
            <w:pPr>
              <w:widowControl/>
              <w:ind w:firstLineChars="200" w:firstLine="480"/>
              <w:jc w:val="both"/>
              <w:rPr>
                <w:rFonts w:ascii="Times New Roman" w:hAnsi="Times New Roman" w:cs="Times New Roman"/>
                <w:kern w:val="0"/>
                <w:szCs w:val="24"/>
                <w:lang w:val="en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Did anything surprise you?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Christianity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Islam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Unaffiliated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Hinduism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Buddhism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Folk Religions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Other</w:t>
            </w:r>
          </w:p>
          <w:p w:rsidR="00B43397" w:rsidRPr="00952EA1" w:rsidRDefault="00B43397" w:rsidP="00681D9E">
            <w:pPr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val="en"/>
              </w:rPr>
              <w:t>Judaism</w:t>
            </w:r>
          </w:p>
          <w:p w:rsidR="00681D9E" w:rsidRPr="00952EA1" w:rsidRDefault="00220018" w:rsidP="00E85A6B">
            <w:pPr>
              <w:widowControl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7052AE6B" wp14:editId="2EFA3483">
                  <wp:extent cx="3384550" cy="1808645"/>
                  <wp:effectExtent l="0" t="0" r="635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76" cy="181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C1" w:rsidRPr="00952EA1" w:rsidRDefault="00220018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五</w:t>
            </w: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教師介紹伊斯蘭教的</w:t>
            </w:r>
            <w:r w:rsidR="00905ABD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「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五功</w:t>
            </w:r>
            <w:r w:rsidR="00905ABD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」</w:t>
            </w: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。</w:t>
            </w:r>
          </w:p>
          <w:p w:rsidR="007F07C1" w:rsidRPr="00952EA1" w:rsidRDefault="007F07C1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4FBD3FF5" wp14:editId="2A4B86F4">
                  <wp:extent cx="3421611" cy="241935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570" cy="243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C1" w:rsidRPr="00952EA1" w:rsidRDefault="007F07C1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教師先念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誦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阿拉伯文後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，再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以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英文解釋，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協同的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歷史教師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必須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一一確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大家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跟上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學習腳步，再進入下一部分。</w:t>
            </w:r>
          </w:p>
          <w:p w:rsidR="00035589" w:rsidRDefault="00035589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7F07C1" w:rsidRPr="00952EA1" w:rsidRDefault="007F07C1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六</w:t>
            </w: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介紹五功之</w:t>
            </w:r>
            <w:proofErr w:type="gramStart"/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一</w:t>
            </w:r>
            <w:proofErr w:type="gramEnd"/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：信仰</w:t>
            </w:r>
          </w:p>
          <w:p w:rsidR="00E85A6B" w:rsidRPr="00952EA1" w:rsidRDefault="00220018" w:rsidP="00220018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2E84F62A" wp14:editId="3DE47396">
                  <wp:extent cx="3432048" cy="2075688"/>
                  <wp:effectExtent l="0" t="0" r="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jp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048" cy="20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1C0" w:rsidRPr="00952EA1" w:rsidRDefault="00B647CA" w:rsidP="00220018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配合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前兩節</w:t>
            </w:r>
            <w:proofErr w:type="gramStart"/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歷史課學過</w:t>
            </w:r>
            <w:proofErr w:type="gramEnd"/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的知識，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學生能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更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深入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認識伊斯蘭信仰</w:t>
            </w:r>
            <w:r w:rsidR="00C841C0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教師先</w:t>
            </w:r>
            <w:proofErr w:type="gramStart"/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唸</w:t>
            </w:r>
            <w:proofErr w:type="gramEnd"/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阿拉伯文，並且解釋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詞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意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（世界上唯一的真神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是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阿拉，穆罕默德是</w:t>
            </w:r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先知</w:t>
            </w:r>
            <w:r w:rsidR="00220018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）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歷史老師從旁適時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向學生</w:t>
            </w:r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提問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，</w:t>
            </w:r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確定學生</w:t>
            </w:r>
            <w:proofErr w:type="gramStart"/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聽懂外藉</w:t>
            </w:r>
            <w:proofErr w:type="gramEnd"/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教師全英文授</w:t>
            </w:r>
            <w:r w:rsidR="002C642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課的內容</w:t>
            </w:r>
            <w:r w:rsidR="0077494E">
              <w:rPr>
                <w:rFonts w:ascii="標楷體" w:eastAsia="標楷體" w:hAnsi="標楷體" w:cs="Times New Roman" w:hint="eastAsia"/>
                <w:kern w:val="0"/>
                <w:szCs w:val="24"/>
              </w:rPr>
              <w:t>（如果需要英語文老師協助溝通，事前三位老師要多進行溝通）</w:t>
            </w:r>
            <w:r w:rsidR="007F07C1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035589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7F07C1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七</w:t>
            </w:r>
            <w:r w:rsidR="007F07C1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7F07C1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介紹五功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之</w:t>
            </w: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二</w:t>
            </w:r>
            <w:r w:rsidR="007F07C1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：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膜拜</w:t>
            </w:r>
          </w:p>
          <w:p w:rsidR="002C642A" w:rsidRPr="002C642A" w:rsidRDefault="002C642A" w:rsidP="002C642A">
            <w:pPr>
              <w:widowControl/>
              <w:rPr>
                <w:rFonts w:asciiTheme="minorEastAsia" w:hAnsiTheme="minorEastAsia" w:cs="Times New Roman"/>
                <w:kern w:val="0"/>
                <w:szCs w:val="24"/>
                <w:lang w:eastAsia="zh-HK"/>
              </w:rPr>
            </w:pPr>
            <w:r w:rsidRPr="002C642A">
              <w:rPr>
                <w:rFonts w:asciiTheme="minorEastAsia" w:hAnsiTheme="minorEastAsia" w:cs="Times New Roman" w:hint="eastAsia"/>
                <w:kern w:val="0"/>
                <w:szCs w:val="24"/>
              </w:rPr>
              <w:t>這部分，</w:t>
            </w:r>
            <w:proofErr w:type="gramStart"/>
            <w:r w:rsidRPr="002C642A">
              <w:rPr>
                <w:rFonts w:asciiTheme="minorEastAsia" w:hAnsiTheme="minorEastAsia" w:cs="Times New Roman"/>
                <w:kern w:val="0"/>
                <w:szCs w:val="24"/>
                <w:lang w:eastAsia="zh-HK"/>
              </w:rPr>
              <w:t>外師</w:t>
            </w:r>
            <w:r w:rsidRPr="002C642A">
              <w:rPr>
                <w:rFonts w:asciiTheme="minorEastAsia" w:hAnsiTheme="minorEastAsia" w:cs="Times New Roman" w:hint="eastAsia"/>
                <w:kern w:val="0"/>
                <w:szCs w:val="24"/>
              </w:rPr>
              <w:t>先</w:t>
            </w:r>
            <w:proofErr w:type="gramEnd"/>
            <w:r w:rsidRPr="002C642A">
              <w:rPr>
                <w:rFonts w:asciiTheme="minorEastAsia" w:hAnsiTheme="minorEastAsia" w:cs="Times New Roman"/>
                <w:kern w:val="0"/>
                <w:szCs w:val="24"/>
                <w:lang w:eastAsia="zh-HK"/>
              </w:rPr>
              <w:t>設計問題請同學搶答</w:t>
            </w:r>
            <w:r w:rsidRPr="002C642A">
              <w:rPr>
                <w:rFonts w:asciiTheme="minorEastAsia" w:hAnsiTheme="minorEastAsia" w:cs="Times New Roman"/>
                <w:kern w:val="0"/>
                <w:szCs w:val="24"/>
              </w:rPr>
              <w:t>。</w:t>
            </w:r>
          </w:p>
          <w:p w:rsidR="007F07C1" w:rsidRPr="00952EA1" w:rsidRDefault="007F07C1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00332287" wp14:editId="44C05123">
                  <wp:extent cx="3590544" cy="204520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44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7C1" w:rsidRPr="00952EA1" w:rsidRDefault="007F07C1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這裡有些內容</w:t>
            </w:r>
            <w:r w:rsidR="002C642A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歷史課上過，有些是新的知識，但學</w:t>
            </w:r>
            <w:r w:rsidR="004C450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生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必需分組討論作答，並且用英文回答。</w:t>
            </w:r>
          </w:p>
          <w:p w:rsidR="00035589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F07687" w:rsidRPr="00952EA1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八</w:t>
            </w:r>
            <w:r w:rsidR="007F07C1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介紹五功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之</w:t>
            </w: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三</w:t>
            </w:r>
            <w:r>
              <w:rPr>
                <w:rFonts w:ascii="Times New Roman" w:hAnsi="Times New Roman" w:cs="Times New Roman" w:hint="eastAsia"/>
                <w:kern w:val="0"/>
                <w:szCs w:val="24"/>
              </w:rPr>
              <w:t>、</w:t>
            </w: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四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：行善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齋戒</w:t>
            </w:r>
          </w:p>
          <w:p w:rsidR="00F07687" w:rsidRPr="00952EA1" w:rsidRDefault="00F07687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20F5791F" wp14:editId="04344E1E">
                  <wp:extent cx="3578352" cy="1959864"/>
                  <wp:effectExtent l="0" t="0" r="3175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2" cy="195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687" w:rsidRPr="00952EA1" w:rsidRDefault="00F07687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齋戒後的大餐</w:t>
            </w:r>
          </w:p>
          <w:p w:rsidR="00F07687" w:rsidRPr="00952EA1" w:rsidRDefault="00F07687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5A57CAF" wp14:editId="18AD30B9">
                  <wp:extent cx="3426460" cy="2278394"/>
                  <wp:effectExtent l="0" t="0" r="254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819" cy="22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642A" w:rsidRDefault="002C642A" w:rsidP="002C642A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這部分介紹布施與齋戒的功課，並談到齋戒後的大餐。</w:t>
            </w:r>
          </w:p>
          <w:p w:rsidR="002C642A" w:rsidRPr="002C642A" w:rsidRDefault="002C642A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7F07C1" w:rsidRPr="00952EA1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九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F07687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伊斯蘭的飲食特別規定</w:t>
            </w:r>
          </w:p>
          <w:p w:rsidR="00F07687" w:rsidRPr="00952EA1" w:rsidRDefault="00F07687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4732F94E" wp14:editId="099305D9">
                  <wp:extent cx="3481057" cy="191135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167" cy="194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687" w:rsidRPr="00952EA1" w:rsidRDefault="00F07687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proofErr w:type="gramStart"/>
            <w:r w:rsidR="00553DD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外師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介紹</w:t>
            </w:r>
            <w:proofErr w:type="gramEnd"/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什麼是</w:t>
            </w:r>
            <w:proofErr w:type="spellStart"/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Hala</w:t>
            </w:r>
            <w:proofErr w:type="spellEnd"/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的食物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：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符合伊斯蘭教規的清真食物，同時說明穆斯林不能飲酒，不能吃豬肉。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歷史教師除了確定學生了解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教學內容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外，適時要大家尊重不同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宗教和文化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035589" w:rsidRDefault="00035589" w:rsidP="007F07C1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F07687" w:rsidRPr="00952EA1" w:rsidRDefault="00035589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十</w:t>
            </w:r>
            <w:r w:rsidR="007D689C"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7D689C"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介紹最五功的後一個：到麥加朝聖</w:t>
            </w:r>
          </w:p>
          <w:p w:rsidR="007D689C" w:rsidRPr="00952EA1" w:rsidRDefault="007D689C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8540782" wp14:editId="7AB0F079">
                  <wp:extent cx="3666744" cy="20269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744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61" w:rsidRDefault="007D689C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教師除了介紹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聖地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麥加之外，也提到英文的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Mecca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一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詞，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除了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「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朝聖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」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麥加本意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外，已經被廣泛在英</w:t>
            </w:r>
            <w:r w:rsidR="00553DD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語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裡應用為聖地。例如：香港是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shopping mecca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:rsidR="00F07687" w:rsidRPr="00952EA1" w:rsidRDefault="00DC3F61" w:rsidP="007F07C1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接著</w:t>
            </w:r>
            <w:proofErr w:type="gramStart"/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隨學隨用，外師</w:t>
            </w:r>
            <w:proofErr w:type="gramEnd"/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向學生提問：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那麼</w:t>
            </w:r>
            <w:proofErr w:type="spellStart"/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shusi</w:t>
            </w:r>
            <w:proofErr w:type="spellEnd"/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mecca</w:t>
            </w:r>
            <w:r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指的是哪裡？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學生能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回答日本，再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請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學生想想是否還有其他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mecca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？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讓學生熟悉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此一</w:t>
            </w:r>
            <w:r w:rsidR="00B43397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字彙。</w:t>
            </w:r>
          </w:p>
          <w:p w:rsidR="00035589" w:rsidRDefault="00035589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B43397" w:rsidRPr="00952EA1" w:rsidRDefault="00B43397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十</w:t>
            </w:r>
            <w:r w:rsidR="00035589"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一</w:t>
            </w:r>
            <w:r w:rsidRPr="00952EA1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伊斯蘭教徒分</w:t>
            </w:r>
            <w:r w:rsidR="00DC3F61">
              <w:rPr>
                <w:rFonts w:ascii="Times New Roman" w:hAnsi="Times New Roman" w:cs="Times New Roman" w:hint="eastAsia"/>
                <w:kern w:val="0"/>
                <w:szCs w:val="24"/>
              </w:rPr>
              <w:t>布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地區</w:t>
            </w:r>
          </w:p>
          <w:p w:rsidR="00B43397" w:rsidRPr="00952EA1" w:rsidRDefault="00B43397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71064186" wp14:editId="180C9D5B">
                  <wp:extent cx="3727704" cy="2136648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704" cy="213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F61" w:rsidRDefault="00B43397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="00553DDA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外籍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教師先說明地圖分部顏色深淺的意義，並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提到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她來自美國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但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是依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地</w:t>
            </w:r>
            <w:r w:rsidR="00DC3F6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圖所示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那是個伊斯蘭教徒很少的地區</w:t>
            </w:r>
            <w:r w:rsidR="00DC3F61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:rsidR="007D689C" w:rsidRPr="00952EA1" w:rsidRDefault="00DC3F61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其次，外籍教師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先透過地圖詢問學生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幾個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國家的名字，以確定學生知道地圖上的國家</w:t>
            </w:r>
            <w:r w:rsidR="003571FB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由於是九年級的學生，學過世界地理，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都能說出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深綠色國家的名字</w:t>
            </w:r>
            <w:r w:rsidR="003571FB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（許多非洲國家</w:t>
            </w:r>
            <w:r w:rsidR="003571FB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學生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只會說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中文，但發音差不多，教師聽得懂，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重新教導學生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正確的英文發音）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</w:t>
            </w:r>
            <w:r w:rsidR="003571FB"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</w:p>
          <w:p w:rsidR="00B43397" w:rsidRPr="00952EA1" w:rsidRDefault="007C5BD7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最後，再</w:t>
            </w:r>
            <w:r w:rsidR="003571FB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讓學生猜哪一個國家</w:t>
            </w:r>
            <w:r w:rsidR="003571F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擁有最多</w:t>
            </w:r>
            <w:r w:rsidR="003571FB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伊斯蘭教徒</w:t>
            </w:r>
            <w:r w:rsidR="003571FB"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035589" w:rsidRDefault="00035589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</w:p>
          <w:p w:rsidR="008B5DAE" w:rsidRPr="00952EA1" w:rsidRDefault="008B5DAE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十</w:t>
            </w:r>
            <w:r w:rsidR="00035589"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二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、</w:t>
            </w:r>
            <w:r w:rsidR="003571FB">
              <w:rPr>
                <w:rFonts w:ascii="Times New Roman" w:hAnsi="Times New Roman" w:cs="Times New Roman" w:hint="eastAsia"/>
                <w:kern w:val="0"/>
                <w:szCs w:val="24"/>
              </w:rPr>
              <w:t>介紹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伊斯蘭世界的服飾</w:t>
            </w:r>
          </w:p>
          <w:p w:rsidR="000C7357" w:rsidRPr="00952EA1" w:rsidRDefault="000C7357" w:rsidP="00B43397">
            <w:pPr>
              <w:widowControl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36FD6049" wp14:editId="31639B26">
                  <wp:extent cx="3752088" cy="2118360"/>
                  <wp:effectExtent l="0" t="0" r="127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8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DAE" w:rsidRPr="00952EA1" w:rsidRDefault="000C7357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→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教師介紹伊斯蘭世界的服飾，並提醒學生一個真正的伊斯蘭教徒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</w:rPr>
              <w:t>，</w:t>
            </w:r>
            <w:r w:rsidRPr="00952EA1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重要的不是外在而是內心。</w:t>
            </w:r>
          </w:p>
          <w:p w:rsidR="000C7357" w:rsidRDefault="00A04CE1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w:lastRenderedPageBreak/>
              <w:drawing>
                <wp:inline distT="0" distB="0" distL="0" distR="0" wp14:anchorId="5543D759" wp14:editId="26A9434E">
                  <wp:extent cx="3627120" cy="21031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589" w:rsidRPr="00952EA1" w:rsidRDefault="00035589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十</w:t>
            </w: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二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、</w:t>
            </w:r>
            <w:r>
              <w:rPr>
                <w:rFonts w:ascii="Times New Roman" w:hAnsi="Times New Roman" w:cs="Times New Roman" w:hint="eastAsia"/>
                <w:kern w:val="0"/>
                <w:szCs w:val="24"/>
                <w:lang w:eastAsia="zh-HK"/>
              </w:rPr>
              <w:t>學生以英文提問</w:t>
            </w:r>
          </w:p>
          <w:p w:rsidR="00A04CE1" w:rsidRPr="00952EA1" w:rsidRDefault="00A04CE1" w:rsidP="00A04CE1">
            <w:pPr>
              <w:widowControl/>
              <w:jc w:val="right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第三節課結束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</w:p>
          <w:p w:rsidR="00A04CE1" w:rsidRPr="00952EA1" w:rsidRDefault="00A04CE1" w:rsidP="00B43397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8503EF" w:rsidRDefault="008503EF" w:rsidP="008503EF">
            <w:pPr>
              <w:widowControl/>
              <w:rPr>
                <w:rFonts w:ascii="Times New Roman" w:hAnsi="Times New Roman" w:cs="Times New Roman"/>
                <w:color w:val="FF0000"/>
                <w:kern w:val="0"/>
                <w:szCs w:val="24"/>
              </w:rPr>
            </w:pPr>
            <w:r w:rsidRPr="00952EA1">
              <w:rPr>
                <w:rFonts w:ascii="Times New Roman" w:eastAsia="新細明體" w:hAnsi="Times New Roman" w:cs="Times New Roman"/>
                <w:color w:val="FF0000"/>
                <w:kern w:val="0"/>
                <w:szCs w:val="24"/>
              </w:rPr>
              <w:t>【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第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四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節】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學生</w:t>
            </w:r>
            <w:r w:rsidR="0077494E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向</w:t>
            </w:r>
            <w:r w:rsidR="006F3012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外籍教師介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紹</w:t>
            </w:r>
            <w:r w:rsidR="004C4504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臺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灣文化</w:t>
            </w:r>
            <w:proofErr w:type="gramStart"/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（</w:t>
            </w:r>
            <w:proofErr w:type="gramEnd"/>
            <w:r w:rsidR="004C4504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校內</w:t>
            </w:r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歷史老師</w:t>
            </w:r>
            <w:proofErr w:type="gramStart"/>
            <w:r w:rsidR="0077494E">
              <w:rPr>
                <w:rFonts w:ascii="Times New Roman" w:hAnsi="Times New Roman" w:cs="Times New Roman"/>
                <w:color w:val="FF0000"/>
                <w:kern w:val="0"/>
                <w:szCs w:val="24"/>
                <w:lang w:eastAsia="zh-HK"/>
              </w:rPr>
              <w:t>（</w:t>
            </w:r>
            <w:proofErr w:type="gramEnd"/>
            <w:r w:rsidR="0077494E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或英語文老師</w:t>
            </w:r>
            <w:proofErr w:type="gramStart"/>
            <w:r w:rsidR="0077494E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）</w:t>
            </w:r>
            <w:proofErr w:type="gramEnd"/>
            <w:r w:rsidR="004C4504">
              <w:rPr>
                <w:rFonts w:ascii="Times New Roman" w:hAnsi="Times New Roman" w:cs="Times New Roman" w:hint="eastAsia"/>
                <w:color w:val="FF0000"/>
                <w:kern w:val="0"/>
                <w:szCs w:val="24"/>
              </w:rPr>
              <w:t>協同授課</w:t>
            </w:r>
            <w:proofErr w:type="gramStart"/>
            <w:r w:rsidRPr="00952EA1">
              <w:rPr>
                <w:rFonts w:ascii="Times New Roman" w:hAnsi="Times New Roman" w:cs="Times New Roman"/>
                <w:color w:val="FF0000"/>
                <w:kern w:val="0"/>
                <w:szCs w:val="24"/>
              </w:rPr>
              <w:t>）</w:t>
            </w:r>
            <w:proofErr w:type="gramEnd"/>
          </w:p>
          <w:p w:rsidR="008503EF" w:rsidRPr="00952EA1" w:rsidRDefault="008503EF" w:rsidP="008503EF">
            <w:pPr>
              <w:pStyle w:val="a3"/>
              <w:widowControl/>
              <w:numPr>
                <w:ilvl w:val="0"/>
                <w:numId w:val="15"/>
              </w:numPr>
              <w:ind w:leftChars="0"/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學生分組上</w:t>
            </w:r>
            <w:r w:rsidR="005934EB">
              <w:rPr>
                <w:rFonts w:ascii="Times New Roman" w:hAnsi="Times New Roman" w:cs="Times New Roman" w:hint="eastAsia"/>
                <w:kern w:val="0"/>
                <w:szCs w:val="24"/>
              </w:rPr>
              <w:t>台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報告</w:t>
            </w:r>
            <w:r w:rsidR="003571FB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，</w:t>
            </w:r>
            <w:r w:rsidR="003571FB">
              <w:rPr>
                <w:rFonts w:ascii="Times New Roman" w:hAnsi="Times New Roman" w:cs="Times New Roman" w:hint="eastAsia"/>
                <w:kern w:val="0"/>
                <w:szCs w:val="24"/>
              </w:rPr>
              <w:t>向外籍教師</w:t>
            </w:r>
            <w:r w:rsidR="00860A11">
              <w:rPr>
                <w:rFonts w:ascii="Times New Roman" w:hAnsi="Times New Roman" w:cs="Times New Roman" w:hint="eastAsia"/>
                <w:kern w:val="0"/>
                <w:szCs w:val="24"/>
              </w:rPr>
              <w:t>介紹</w:t>
            </w:r>
            <w:r w:rsidR="003571FB">
              <w:rPr>
                <w:rFonts w:ascii="Times New Roman" w:hAnsi="Times New Roman" w:cs="Times New Roman" w:hint="eastAsia"/>
                <w:kern w:val="0"/>
                <w:szCs w:val="24"/>
              </w:rPr>
              <w:t>臺灣文化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8503EF" w:rsidRPr="00952EA1" w:rsidRDefault="008503EF" w:rsidP="008503EF">
            <w:pPr>
              <w:pStyle w:val="a3"/>
              <w:widowControl/>
              <w:numPr>
                <w:ilvl w:val="0"/>
                <w:numId w:val="15"/>
              </w:numPr>
              <w:ind w:leftChars="0"/>
              <w:rPr>
                <w:rFonts w:ascii="Times New Roman" w:hAnsi="Times New Roman" w:cs="Times New Roman"/>
                <w:kern w:val="0"/>
                <w:szCs w:val="24"/>
              </w:rPr>
            </w:pPr>
            <w:proofErr w:type="gramStart"/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同學互評</w:t>
            </w:r>
            <w:proofErr w:type="gramEnd"/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。</w:t>
            </w:r>
          </w:p>
          <w:p w:rsidR="008503EF" w:rsidRDefault="008503EF" w:rsidP="008503EF">
            <w:pPr>
              <w:pStyle w:val="a3"/>
              <w:widowControl/>
              <w:numPr>
                <w:ilvl w:val="0"/>
                <w:numId w:val="15"/>
              </w:numPr>
              <w:ind w:leftChars="0"/>
              <w:rPr>
                <w:rFonts w:ascii="Times New Roman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教師講評。</w:t>
            </w:r>
          </w:p>
          <w:p w:rsidR="00035589" w:rsidRPr="00952EA1" w:rsidRDefault="00035589" w:rsidP="00035589">
            <w:pPr>
              <w:pStyle w:val="a3"/>
              <w:widowControl/>
              <w:ind w:leftChars="0"/>
              <w:rPr>
                <w:rFonts w:ascii="Times New Roman" w:hAnsi="Times New Roman" w:cs="Times New Roman"/>
                <w:kern w:val="0"/>
                <w:szCs w:val="24"/>
              </w:rPr>
            </w:pPr>
          </w:p>
          <w:p w:rsidR="008503EF" w:rsidRPr="00952EA1" w:rsidRDefault="00A04CE1" w:rsidP="00A04CE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第四節課結束</w:t>
            </w:r>
            <w:r w:rsidRPr="00952EA1">
              <w:rPr>
                <w:rFonts w:ascii="Times New Roman" w:hAnsi="Times New Roman" w:cs="Times New Roman"/>
                <w:kern w:val="0"/>
                <w:szCs w:val="24"/>
                <w:lang w:eastAsia="zh-HK"/>
              </w:rPr>
              <w:t>-------</w:t>
            </w:r>
          </w:p>
        </w:tc>
        <w:tc>
          <w:tcPr>
            <w:tcW w:w="726" w:type="dxa"/>
            <w:vAlign w:val="center"/>
          </w:tcPr>
          <w:p w:rsidR="00611065" w:rsidRPr="00952EA1" w:rsidRDefault="009A750C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 w:rsidRPr="00952EA1">
              <w:rPr>
                <w:rFonts w:ascii="Times New Roman" w:hAnsi="Times New Roman" w:cs="Times New Roman"/>
                <w:kern w:val="0"/>
                <w:sz w:val="20"/>
              </w:rPr>
              <w:lastRenderedPageBreak/>
              <w:t>180</w:t>
            </w:r>
            <w:r w:rsidR="00611065"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90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8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9E28E6" w:rsidRPr="00952EA1" w:rsidRDefault="009E28E6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10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9D70E0" w:rsidRPr="00952EA1" w:rsidRDefault="009D70E0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9D70E0" w:rsidRPr="00952EA1" w:rsidRDefault="009D70E0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161B7E" w:rsidRPr="00952EA1" w:rsidRDefault="00161B7E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C96D28" w:rsidRPr="00952EA1" w:rsidRDefault="00C96D28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Pr="00952EA1" w:rsidRDefault="00611065" w:rsidP="00611065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611065" w:rsidRDefault="00611065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22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10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Pr="00952EA1" w:rsidRDefault="00C96D28" w:rsidP="00C96D28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2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C96D28" w:rsidRDefault="00C96D28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45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1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566933" w:rsidRDefault="00566933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A2772" w:rsidRDefault="000A2772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25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A2772" w:rsidRDefault="000A2772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A2772" w:rsidRDefault="000A2772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A2772" w:rsidRDefault="000A2772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A2772" w:rsidRDefault="000A2772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A2772" w:rsidRPr="000A2772" w:rsidRDefault="000A2772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1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Default="00035589" w:rsidP="00C96D28">
            <w:pPr>
              <w:rPr>
                <w:rFonts w:ascii="Times New Roman" w:eastAsia="新細明體" w:hAnsi="Times New Roman" w:cs="Times New Roman"/>
              </w:rPr>
            </w:pPr>
          </w:p>
          <w:p w:rsidR="00035589" w:rsidRPr="00952EA1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eastAsia="新細明體" w:hAnsi="Times New Roman" w:cs="Times New Roman"/>
              </w:rPr>
              <w:t>45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eastAsia="新細明體" w:hAnsi="Times New Roman" w:cs="Times New Roman"/>
              </w:rPr>
              <w:t>25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Default="00035589" w:rsidP="00035589">
            <w:pPr>
              <w:widowControl/>
              <w:rPr>
                <w:rFonts w:ascii="Times New Roman" w:hAnsi="Times New Roman" w:cs="Times New Roman"/>
                <w:kern w:val="0"/>
                <w:sz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lastRenderedPageBreak/>
              <w:t>10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  <w:p w:rsidR="00035589" w:rsidRPr="00C96D28" w:rsidRDefault="00035589" w:rsidP="00035589">
            <w:pPr>
              <w:widowControl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hAnsi="Times New Roman" w:cs="Times New Roman"/>
                <w:kern w:val="0"/>
                <w:sz w:val="20"/>
              </w:rPr>
              <w:t>5</w:t>
            </w:r>
            <w:r w:rsidRPr="00952EA1">
              <w:rPr>
                <w:rFonts w:ascii="Times New Roman" w:hAnsi="Times New Roman" w:cs="Times New Roman"/>
                <w:kern w:val="0"/>
                <w:sz w:val="20"/>
              </w:rPr>
              <w:t>分鐘</w:t>
            </w:r>
          </w:p>
        </w:tc>
        <w:tc>
          <w:tcPr>
            <w:tcW w:w="579" w:type="dxa"/>
            <w:vAlign w:val="center"/>
          </w:tcPr>
          <w:p w:rsidR="003E1484" w:rsidRPr="00952EA1" w:rsidRDefault="003E1484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3E1484" w:rsidRPr="00952EA1" w:rsidTr="00EB2020">
        <w:tc>
          <w:tcPr>
            <w:tcW w:w="8522" w:type="dxa"/>
            <w:gridSpan w:val="10"/>
            <w:vAlign w:val="center"/>
          </w:tcPr>
          <w:p w:rsidR="003E1484" w:rsidRPr="00952EA1" w:rsidRDefault="003E1484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lastRenderedPageBreak/>
              <w:t>參</w:t>
            </w:r>
            <w:r w:rsidR="008B5DAE" w:rsidRPr="00952EA1">
              <w:rPr>
                <w:rFonts w:ascii="Times New Roman" w:eastAsia="新細明體" w:hAnsi="Times New Roman" w:cs="Times New Roman"/>
              </w:rPr>
              <w:t>，</w:t>
            </w:r>
            <w:r w:rsidRPr="00952EA1">
              <w:rPr>
                <w:rFonts w:ascii="Times New Roman" w:eastAsia="新細明體" w:hAnsi="Times New Roman" w:cs="Times New Roman"/>
              </w:rPr>
              <w:t>考資料：</w:t>
            </w:r>
          </w:p>
          <w:p w:rsidR="00883849" w:rsidRPr="00952EA1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i</w:t>
            </w:r>
            <w:r>
              <w:rPr>
                <w:rFonts w:ascii="Times New Roman" w:hAnsi="Times New Roman" w:cs="Times New Roman"/>
              </w:rPr>
              <w:t>cheal</w:t>
            </w:r>
            <w:proofErr w:type="spellEnd"/>
            <w:r>
              <w:rPr>
                <w:rFonts w:ascii="Times New Roman" w:hAnsi="Times New Roman" w:cs="Times New Roman"/>
              </w:rPr>
              <w:t xml:space="preserve"> Cook</w:t>
            </w:r>
            <w:r>
              <w:rPr>
                <w:rFonts w:ascii="Times New Roman" w:hAnsi="Times New Roman" w:cs="Times New Roman" w:hint="eastAsia"/>
                <w:lang w:eastAsia="zh-HK"/>
              </w:rPr>
              <w:t>著</w:t>
            </w:r>
            <w:proofErr w:type="gramEnd"/>
            <w:r>
              <w:rPr>
                <w:rFonts w:ascii="Times New Roman" w:hAnsi="Times New Roman" w:cs="Times New Roman" w:hint="eastAsia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黎東方譯</w:t>
            </w:r>
            <w:r w:rsidRPr="00952EA1">
              <w:rPr>
                <w:rFonts w:ascii="Times New Roman" w:hAnsi="Times New Roman" w:cs="Times New Roman"/>
              </w:rPr>
              <w:t>，《</w:t>
            </w:r>
            <w:r>
              <w:rPr>
                <w:rFonts w:ascii="Times New Roman" w:hAnsi="Times New Roman" w:cs="Times New Roman" w:hint="eastAsia"/>
                <w:lang w:eastAsia="zh-HK"/>
              </w:rPr>
              <w:t>穆罕默德</w:t>
            </w:r>
            <w:r w:rsidRPr="00952EA1">
              <w:rPr>
                <w:rFonts w:ascii="Times New Roman" w:hAnsi="Times New Roman" w:cs="Times New Roman"/>
              </w:rPr>
              <w:t>》，</w:t>
            </w:r>
            <w:r>
              <w:rPr>
                <w:rFonts w:ascii="Times New Roman" w:hAnsi="Times New Roman" w:cs="Times New Roman" w:hint="eastAsia"/>
              </w:rPr>
              <w:t>台北：</w:t>
            </w:r>
            <w:r>
              <w:rPr>
                <w:rFonts w:ascii="Times New Roman" w:hAnsi="Times New Roman" w:cs="Times New Roman" w:hint="eastAsia"/>
                <w:lang w:eastAsia="zh-HK"/>
              </w:rPr>
              <w:t>聯經出版社</w:t>
            </w:r>
            <w:r w:rsidRPr="00952EA1"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1985</w:t>
            </w:r>
            <w:r w:rsidRPr="00952EA1">
              <w:rPr>
                <w:rFonts w:ascii="Times New Roman" w:hAnsi="Times New Roman" w:cs="Times New Roman"/>
              </w:rPr>
              <w:t>。</w:t>
            </w:r>
          </w:p>
          <w:p w:rsidR="00883849" w:rsidRPr="00952EA1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</w:rPr>
              <w:t xml:space="preserve">3. </w:t>
            </w:r>
            <w:r w:rsidRPr="00952EA1">
              <w:rPr>
                <w:rFonts w:ascii="Times New Roman" w:hAnsi="Times New Roman" w:cs="Times New Roman"/>
              </w:rPr>
              <w:t>海默，《熟悉而又陌生的伊斯蘭》，</w:t>
            </w:r>
            <w:r>
              <w:rPr>
                <w:rFonts w:ascii="Times New Roman" w:hAnsi="Times New Roman" w:cs="Times New Roman" w:hint="eastAsia"/>
              </w:rPr>
              <w:t>台北：</w:t>
            </w:r>
            <w:r w:rsidRPr="00952EA1">
              <w:rPr>
                <w:rFonts w:ascii="Times New Roman" w:hAnsi="Times New Roman" w:cs="Times New Roman"/>
              </w:rPr>
              <w:t>宗教文化出版社，</w:t>
            </w:r>
            <w:r w:rsidRPr="00952EA1">
              <w:rPr>
                <w:rFonts w:ascii="Times New Roman" w:hAnsi="Times New Roman" w:cs="Times New Roman"/>
              </w:rPr>
              <w:t xml:space="preserve">2014 </w:t>
            </w:r>
            <w:r w:rsidRPr="00952EA1">
              <w:rPr>
                <w:rFonts w:ascii="Times New Roman" w:hAnsi="Times New Roman" w:cs="Times New Roman"/>
              </w:rPr>
              <w:t>年</w:t>
            </w:r>
            <w:r w:rsidRPr="00952EA1">
              <w:rPr>
                <w:rFonts w:ascii="Times New Roman" w:hAnsi="Times New Roman" w:cs="Times New Roman"/>
              </w:rPr>
              <w:t xml:space="preserve"> 7 </w:t>
            </w:r>
            <w:r w:rsidRPr="00952EA1">
              <w:rPr>
                <w:rFonts w:ascii="Times New Roman" w:hAnsi="Times New Roman" w:cs="Times New Roman"/>
              </w:rPr>
              <w:t>月</w:t>
            </w:r>
            <w:r w:rsidRPr="00952EA1">
              <w:rPr>
                <w:rFonts w:ascii="Times New Roman" w:hAnsi="Times New Roman" w:cs="Times New Roman"/>
              </w:rPr>
              <w:t xml:space="preserve"> 1 </w:t>
            </w:r>
            <w:r w:rsidRPr="00952EA1">
              <w:rPr>
                <w:rFonts w:ascii="Times New Roman" w:hAnsi="Times New Roman" w:cs="Times New Roman"/>
              </w:rPr>
              <w:t>日。</w:t>
            </w:r>
            <w:r w:rsidRPr="00952EA1">
              <w:rPr>
                <w:rFonts w:ascii="Times New Roman" w:hAnsi="Times New Roman" w:cs="Times New Roman"/>
              </w:rPr>
              <w:t xml:space="preserve"> </w:t>
            </w:r>
          </w:p>
          <w:p w:rsidR="00883849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</w:rPr>
              <w:t xml:space="preserve">4. </w:t>
            </w:r>
            <w:r w:rsidRPr="00952EA1">
              <w:rPr>
                <w:rFonts w:ascii="Times New Roman" w:hAnsi="Times New Roman" w:cs="Times New Roman"/>
              </w:rPr>
              <w:t>蔣依芳，《手繪伊斯蘭世界》，</w:t>
            </w:r>
            <w:r>
              <w:rPr>
                <w:rFonts w:ascii="Times New Roman" w:hAnsi="Times New Roman" w:cs="Times New Roman" w:hint="eastAsia"/>
              </w:rPr>
              <w:t>台北：</w:t>
            </w:r>
            <w:r w:rsidRPr="00952EA1">
              <w:rPr>
                <w:rFonts w:ascii="Times New Roman" w:hAnsi="Times New Roman" w:cs="Times New Roman"/>
              </w:rPr>
              <w:t>貓頭鷹出版社，</w:t>
            </w:r>
            <w:r w:rsidRPr="00952EA1">
              <w:rPr>
                <w:rFonts w:ascii="Times New Roman" w:hAnsi="Times New Roman" w:cs="Times New Roman"/>
              </w:rPr>
              <w:t xml:space="preserve">2013 </w:t>
            </w:r>
            <w:r w:rsidRPr="00952EA1">
              <w:rPr>
                <w:rFonts w:ascii="Times New Roman" w:hAnsi="Times New Roman" w:cs="Times New Roman"/>
              </w:rPr>
              <w:t>年</w:t>
            </w:r>
            <w:r w:rsidRPr="00952EA1">
              <w:rPr>
                <w:rFonts w:ascii="Times New Roman" w:hAnsi="Times New Roman" w:cs="Times New Roman"/>
              </w:rPr>
              <w:t xml:space="preserve"> 5 </w:t>
            </w:r>
            <w:r w:rsidRPr="00952EA1">
              <w:rPr>
                <w:rFonts w:ascii="Times New Roman" w:hAnsi="Times New Roman" w:cs="Times New Roman"/>
              </w:rPr>
              <w:t>月</w:t>
            </w:r>
            <w:r w:rsidRPr="00952EA1">
              <w:rPr>
                <w:rFonts w:ascii="Times New Roman" w:hAnsi="Times New Roman" w:cs="Times New Roman"/>
              </w:rPr>
              <w:t xml:space="preserve"> 11 </w:t>
            </w:r>
            <w:r w:rsidRPr="00952EA1">
              <w:rPr>
                <w:rFonts w:ascii="Times New Roman" w:hAnsi="Times New Roman" w:cs="Times New Roman"/>
              </w:rPr>
              <w:t>日。</w:t>
            </w:r>
          </w:p>
          <w:p w:rsidR="00883849" w:rsidRPr="00952EA1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</w:rPr>
              <w:t>5.</w:t>
            </w:r>
            <w:proofErr w:type="gramStart"/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 w:hint="eastAsia"/>
              </w:rPr>
              <w:t>e</w:t>
            </w:r>
            <w:r>
              <w:rPr>
                <w:rFonts w:ascii="Times New Roman" w:hAnsi="Times New Roman" w:cs="Times New Roman"/>
              </w:rPr>
              <w:t>rnard Lewis</w:t>
            </w:r>
            <w:r>
              <w:rPr>
                <w:rFonts w:ascii="Times New Roman" w:hAnsi="Times New Roman" w:cs="Times New Roman" w:hint="eastAsia"/>
                <w:lang w:eastAsia="zh-HK"/>
              </w:rPr>
              <w:t>著</w:t>
            </w:r>
            <w:proofErr w:type="gramEnd"/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 w:hint="eastAsia"/>
                <w:lang w:eastAsia="zh-HK"/>
              </w:rPr>
              <w:t>鄭</w:t>
            </w:r>
            <w:proofErr w:type="gramStart"/>
            <w:r>
              <w:rPr>
                <w:rFonts w:ascii="Times New Roman" w:hAnsi="Times New Roman" w:cs="Times New Roman" w:hint="eastAsia"/>
                <w:lang w:eastAsia="zh-HK"/>
              </w:rPr>
              <w:t>之書譯</w:t>
            </w:r>
            <w:proofErr w:type="gramEnd"/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952EA1">
              <w:rPr>
                <w:rFonts w:ascii="Times New Roman" w:hAnsi="Times New Roman" w:cs="Times New Roman"/>
              </w:rPr>
              <w:t>《</w:t>
            </w:r>
            <w:r>
              <w:rPr>
                <w:rFonts w:ascii="Times New Roman" w:hAnsi="Times New Roman" w:cs="Times New Roman" w:hint="eastAsia"/>
                <w:lang w:eastAsia="zh-HK"/>
              </w:rPr>
              <w:t>中東</w:t>
            </w:r>
            <w:r w:rsidRPr="00952EA1">
              <w:rPr>
                <w:rFonts w:ascii="Times New Roman" w:hAnsi="Times New Roman" w:cs="Times New Roman"/>
              </w:rPr>
              <w:t>》，</w:t>
            </w:r>
            <w:r>
              <w:rPr>
                <w:rFonts w:ascii="Times New Roman" w:hAnsi="Times New Roman" w:cs="Times New Roman" w:hint="eastAsia"/>
              </w:rPr>
              <w:t>台北：</w:t>
            </w:r>
            <w:r>
              <w:rPr>
                <w:rFonts w:ascii="Times New Roman" w:hAnsi="Times New Roman" w:cs="Times New Roman" w:hint="eastAsia"/>
                <w:lang w:eastAsia="zh-HK"/>
              </w:rPr>
              <w:t>麥田出版社，</w:t>
            </w:r>
            <w:r>
              <w:rPr>
                <w:rFonts w:ascii="Times New Roman" w:hAnsi="Times New Roman" w:cs="Times New Roman" w:hint="eastAsia"/>
                <w:lang w:eastAsia="zh-HK"/>
              </w:rPr>
              <w:t>1998</w:t>
            </w:r>
            <w:r>
              <w:rPr>
                <w:rFonts w:ascii="Times New Roman" w:hAnsi="Times New Roman" w:cs="Times New Roman" w:hint="eastAsia"/>
                <w:lang w:eastAsia="zh-HK"/>
              </w:rPr>
              <w:t>。</w:t>
            </w:r>
          </w:p>
          <w:p w:rsidR="00883849" w:rsidRPr="00952EA1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 w:rsidRPr="00952EA1">
              <w:rPr>
                <w:rFonts w:ascii="Times New Roman" w:hAnsi="Times New Roman" w:cs="Times New Roman"/>
              </w:rPr>
              <w:t>6.</w:t>
            </w:r>
            <w:proofErr w:type="gramStart"/>
            <w:r w:rsidR="00132047">
              <w:rPr>
                <w:rFonts w:ascii="Times New Roman" w:hAnsi="Times New Roman" w:cs="Times New Roman" w:hint="eastAsia"/>
                <w:lang w:eastAsia="zh-HK"/>
              </w:rPr>
              <w:t>納忠</w:t>
            </w:r>
            <w:proofErr w:type="gramEnd"/>
            <w:r w:rsidR="00132047">
              <w:rPr>
                <w:rFonts w:ascii="Times New Roman" w:hAnsi="Times New Roman" w:cs="Times New Roman" w:hint="eastAsia"/>
              </w:rPr>
              <w:t>、</w:t>
            </w:r>
            <w:r w:rsidR="00132047">
              <w:rPr>
                <w:rFonts w:ascii="Times New Roman" w:hAnsi="Times New Roman" w:cs="Times New Roman" w:hint="eastAsia"/>
                <w:lang w:eastAsia="zh-HK"/>
              </w:rPr>
              <w:t>朱凱</w:t>
            </w:r>
            <w:r w:rsidR="00132047">
              <w:rPr>
                <w:rFonts w:ascii="Times New Roman" w:hAnsi="Times New Roman" w:cs="Times New Roman" w:hint="eastAsia"/>
              </w:rPr>
              <w:t>、</w:t>
            </w:r>
            <w:r w:rsidR="00132047">
              <w:rPr>
                <w:rFonts w:ascii="Times New Roman" w:hAnsi="Times New Roman" w:cs="Times New Roman" w:hint="eastAsia"/>
                <w:lang w:eastAsia="zh-HK"/>
              </w:rPr>
              <w:t>史希</w:t>
            </w:r>
            <w:proofErr w:type="gramStart"/>
            <w:r w:rsidR="00132047">
              <w:rPr>
                <w:rFonts w:ascii="Times New Roman" w:hAnsi="Times New Roman" w:cs="Times New Roman" w:hint="eastAsia"/>
                <w:lang w:eastAsia="zh-HK"/>
              </w:rPr>
              <w:t>同著</w:t>
            </w:r>
            <w:proofErr w:type="gramEnd"/>
            <w:r w:rsidR="00132047">
              <w:rPr>
                <w:rFonts w:ascii="Times New Roman" w:hAnsi="Times New Roman" w:cs="Times New Roman" w:hint="eastAsia"/>
                <w:lang w:eastAsia="zh-HK"/>
              </w:rPr>
              <w:t>，</w:t>
            </w:r>
            <w:proofErr w:type="gramStart"/>
            <w:r w:rsidR="00132047" w:rsidRPr="00952EA1">
              <w:rPr>
                <w:rFonts w:ascii="Times New Roman" w:hAnsi="Times New Roman" w:cs="Times New Roman"/>
              </w:rPr>
              <w:t>《</w:t>
            </w:r>
            <w:proofErr w:type="gramEnd"/>
            <w:r w:rsidR="00132047">
              <w:rPr>
                <w:rFonts w:ascii="Times New Roman" w:hAnsi="Times New Roman" w:cs="Times New Roman" w:hint="eastAsia"/>
                <w:lang w:eastAsia="zh-HK"/>
              </w:rPr>
              <w:t>傳統與交融：阿拉伯文化</w:t>
            </w:r>
            <w:proofErr w:type="gramStart"/>
            <w:r w:rsidR="00132047" w:rsidRPr="00952EA1">
              <w:rPr>
                <w:rFonts w:ascii="Times New Roman" w:hAnsi="Times New Roman" w:cs="Times New Roman"/>
              </w:rPr>
              <w:t>》</w:t>
            </w:r>
            <w:proofErr w:type="gramEnd"/>
            <w:r w:rsidR="00132047" w:rsidRPr="00952EA1">
              <w:rPr>
                <w:rFonts w:ascii="Times New Roman" w:hAnsi="Times New Roman" w:cs="Times New Roman"/>
              </w:rPr>
              <w:t>，</w:t>
            </w:r>
            <w:r w:rsidR="00132047">
              <w:rPr>
                <w:rFonts w:ascii="Times New Roman" w:hAnsi="Times New Roman" w:cs="Times New Roman" w:hint="eastAsia"/>
              </w:rPr>
              <w:t>台北：</w:t>
            </w:r>
            <w:proofErr w:type="gramStart"/>
            <w:r w:rsidR="00132047">
              <w:rPr>
                <w:rFonts w:ascii="Times New Roman" w:hAnsi="Times New Roman" w:cs="Times New Roman" w:hint="eastAsia"/>
                <w:lang w:eastAsia="zh-HK"/>
              </w:rPr>
              <w:t>淑馨</w:t>
            </w:r>
            <w:r w:rsidR="00132047" w:rsidRPr="00952EA1">
              <w:rPr>
                <w:rFonts w:ascii="Times New Roman" w:hAnsi="Times New Roman" w:cs="Times New Roman"/>
              </w:rPr>
              <w:t>出版社</w:t>
            </w:r>
            <w:proofErr w:type="gramEnd"/>
            <w:r w:rsidR="00132047" w:rsidRPr="00952EA1">
              <w:rPr>
                <w:rFonts w:ascii="Times New Roman" w:hAnsi="Times New Roman" w:cs="Times New Roman"/>
              </w:rPr>
              <w:t>，</w:t>
            </w:r>
            <w:r w:rsidR="00132047">
              <w:rPr>
                <w:rFonts w:ascii="Times New Roman" w:hAnsi="Times New Roman" w:cs="Times New Roman"/>
              </w:rPr>
              <w:t>1994</w:t>
            </w:r>
            <w:r w:rsidR="00132047">
              <w:rPr>
                <w:rFonts w:ascii="Times New Roman" w:hAnsi="Times New Roman" w:cs="Times New Roman"/>
              </w:rPr>
              <w:t>。</w:t>
            </w:r>
          </w:p>
          <w:p w:rsidR="00883849" w:rsidRDefault="00883849" w:rsidP="00883849">
            <w:pPr>
              <w:ind w:left="168" w:hangingChars="70" w:hanging="16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132047" w:rsidRPr="00952EA1">
              <w:rPr>
                <w:rFonts w:ascii="Times New Roman" w:hAnsi="Times New Roman" w:cs="Times New Roman"/>
              </w:rPr>
              <w:t>蔡偉良，《中世紀阿拉伯伊斯蘭文化》，</w:t>
            </w:r>
            <w:r w:rsidR="00132047">
              <w:rPr>
                <w:rFonts w:ascii="Times New Roman" w:hAnsi="Times New Roman" w:cs="Times New Roman" w:hint="eastAsia"/>
              </w:rPr>
              <w:t>上海：</w:t>
            </w:r>
            <w:r w:rsidR="00132047" w:rsidRPr="00952EA1">
              <w:rPr>
                <w:rFonts w:ascii="Times New Roman" w:hAnsi="Times New Roman" w:cs="Times New Roman"/>
              </w:rPr>
              <w:t>上海外語教育出版社，</w:t>
            </w:r>
            <w:r w:rsidR="00132047" w:rsidRPr="00952EA1">
              <w:rPr>
                <w:rFonts w:ascii="Times New Roman" w:hAnsi="Times New Roman" w:cs="Times New Roman"/>
              </w:rPr>
              <w:t>2006</w:t>
            </w:r>
            <w:r w:rsidR="00132047" w:rsidRPr="00952EA1">
              <w:rPr>
                <w:rFonts w:ascii="Times New Roman" w:hAnsi="Times New Roman" w:cs="Times New Roman"/>
              </w:rPr>
              <w:t>年</w:t>
            </w:r>
            <w:r w:rsidR="00132047" w:rsidRPr="00952EA1">
              <w:rPr>
                <w:rFonts w:ascii="Times New Roman" w:hAnsi="Times New Roman" w:cs="Times New Roman"/>
              </w:rPr>
              <w:t>9</w:t>
            </w:r>
            <w:r w:rsidR="00132047" w:rsidRPr="00952EA1">
              <w:rPr>
                <w:rFonts w:ascii="Times New Roman" w:hAnsi="Times New Roman" w:cs="Times New Roman"/>
              </w:rPr>
              <w:t>月</w:t>
            </w:r>
            <w:r w:rsidR="00132047" w:rsidRPr="00952EA1">
              <w:rPr>
                <w:rFonts w:ascii="Times New Roman" w:hAnsi="Times New Roman" w:cs="Times New Roman"/>
              </w:rPr>
              <w:t xml:space="preserve"> 1 </w:t>
            </w:r>
            <w:r w:rsidR="00132047" w:rsidRPr="00952EA1">
              <w:rPr>
                <w:rFonts w:ascii="Times New Roman" w:hAnsi="Times New Roman" w:cs="Times New Roman"/>
              </w:rPr>
              <w:t>日</w:t>
            </w:r>
          </w:p>
          <w:p w:rsidR="005835BB" w:rsidRPr="00952EA1" w:rsidRDefault="00883849" w:rsidP="00A2568E">
            <w:pPr>
              <w:ind w:left="168" w:hangingChars="70" w:hanging="168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 w:rsidR="00132047">
              <w:rPr>
                <w:rFonts w:ascii="Times New Roman" w:hAnsi="Times New Roman" w:cs="Times New Roman" w:hint="eastAsia"/>
                <w:lang w:eastAsia="zh-HK"/>
              </w:rPr>
              <w:t>伊斯蘭頭巾的種類，參考網址：</w:t>
            </w:r>
            <w:r w:rsidR="00132047" w:rsidRPr="00155957">
              <w:rPr>
                <w:rFonts w:ascii="Times New Roman" w:hAnsi="Times New Roman" w:cs="Times New Roman"/>
                <w:lang w:eastAsia="zh-HK"/>
              </w:rPr>
              <w:t>http://www.storm.mg/article/161089</w:t>
            </w:r>
            <w:r w:rsidRPr="00952EA1">
              <w:rPr>
                <w:rFonts w:ascii="Times New Roman" w:hAnsi="Times New Roman" w:cs="Times New Roman"/>
              </w:rPr>
              <w:t>。</w:t>
            </w:r>
          </w:p>
        </w:tc>
      </w:tr>
      <w:tr w:rsidR="003E1484" w:rsidRPr="00952EA1" w:rsidTr="00EB2020">
        <w:trPr>
          <w:trHeight w:val="608"/>
        </w:trPr>
        <w:tc>
          <w:tcPr>
            <w:tcW w:w="8522" w:type="dxa"/>
            <w:gridSpan w:val="10"/>
            <w:vAlign w:val="center"/>
          </w:tcPr>
          <w:p w:rsidR="00DD0212" w:rsidRPr="00952EA1" w:rsidRDefault="003E1484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實施歷程：</w:t>
            </w:r>
            <w:r w:rsidR="00132047" w:rsidRPr="00952EA1" w:rsidDel="00132047">
              <w:rPr>
                <w:rFonts w:ascii="Times New Roman" w:eastAsia="新細明體" w:hAnsi="Times New Roman" w:cs="Times New Roman"/>
              </w:rPr>
              <w:t xml:space="preserve">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773"/>
              <w:gridCol w:w="1268"/>
              <w:gridCol w:w="1461"/>
              <w:gridCol w:w="2794"/>
            </w:tblGrid>
            <w:tr w:rsidR="004E2350" w:rsidRPr="00952EA1" w:rsidTr="00BF2195">
              <w:trPr>
                <w:trHeight w:val="2287"/>
              </w:trPr>
              <w:tc>
                <w:tcPr>
                  <w:tcW w:w="3922" w:type="dxa"/>
                  <w:gridSpan w:val="2"/>
                </w:tcPr>
                <w:p w:rsidR="005835BB" w:rsidRPr="00952EA1" w:rsidRDefault="00DB295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684DA14F" wp14:editId="05323BEE">
                        <wp:extent cx="2365111" cy="1578070"/>
                        <wp:effectExtent l="0" t="0" r="0" b="3175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_5739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469" cy="1584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5835BB" w:rsidRPr="00952EA1" w:rsidRDefault="00DB295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7331BFF9" wp14:editId="569E9B3B">
                        <wp:extent cx="2264216" cy="1510749"/>
                        <wp:effectExtent l="0" t="0" r="3175" b="0"/>
                        <wp:docPr id="45" name="圖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G_2398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216" cy="1510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rPr>
                <w:trHeight w:val="408"/>
              </w:trPr>
              <w:tc>
                <w:tcPr>
                  <w:tcW w:w="3922" w:type="dxa"/>
                  <w:gridSpan w:val="2"/>
                </w:tcPr>
                <w:p w:rsidR="00DB2959" w:rsidRDefault="00CD4A11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EB7C26">
                    <w:rPr>
                      <w:rFonts w:ascii="Times New Roman" w:eastAsia="新細明體" w:hAnsi="Times New Roman" w:cs="Times New Roman" w:hint="eastAsia"/>
                      <w:noProof/>
                      <w:color w:val="000000" w:themeColor="text1"/>
                      <w:lang w:eastAsia="zh-HK"/>
                    </w:rPr>
                    <w:t>伊斯蘭文化的視覺藝術—陶藝</w:t>
                  </w:r>
                </w:p>
              </w:tc>
              <w:tc>
                <w:tcPr>
                  <w:tcW w:w="4128" w:type="dxa"/>
                  <w:gridSpan w:val="2"/>
                </w:tcPr>
                <w:p w:rsidR="00DB2959" w:rsidRDefault="00CD4A11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EB7C26">
                    <w:rPr>
                      <w:rFonts w:ascii="Arial" w:hAnsi="Arial" w:cs="Arial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伊斯蘭藝術</w:t>
                  </w:r>
                  <w:r w:rsidR="006F3012">
                    <w:rPr>
                      <w:rFonts w:ascii="Arial" w:hAnsi="Arial" w:cs="Arial" w:hint="eastAsia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往往</w:t>
                  </w:r>
                  <w:r w:rsidRPr="00EB7C26">
                    <w:rPr>
                      <w:rFonts w:ascii="Arial" w:hAnsi="Arial" w:cs="Arial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有許多反覆出現的元素，例如重複的幾何圖形或植物</w:t>
                  </w:r>
                  <w:r w:rsidR="006F3012">
                    <w:rPr>
                      <w:rFonts w:ascii="Arial" w:hAnsi="Arial" w:cs="Arial" w:hint="eastAsia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花紋</w:t>
                  </w:r>
                  <w:r w:rsidRPr="00EB7C26">
                    <w:rPr>
                      <w:rFonts w:ascii="Arial" w:hAnsi="Arial" w:cs="Arial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的設計，</w:t>
                  </w:r>
                  <w:r w:rsidR="006F3012">
                    <w:rPr>
                      <w:rFonts w:ascii="Arial" w:hAnsi="Arial" w:cs="Arial" w:hint="eastAsia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稱為</w:t>
                  </w:r>
                  <w:r w:rsidRPr="00EB7C26">
                    <w:rPr>
                      <w:rFonts w:ascii="Arial" w:hAnsi="Arial" w:cs="Arial"/>
                      <w:color w:val="000000" w:themeColor="text1"/>
                      <w:sz w:val="23"/>
                      <w:szCs w:val="23"/>
                      <w:shd w:val="clear" w:color="auto" w:fill="FFFFFF"/>
                    </w:rPr>
                    <w:t>阿拉伯式花紋。</w:t>
                  </w:r>
                </w:p>
              </w:tc>
            </w:tr>
            <w:tr w:rsidR="004E2350" w:rsidRPr="00952EA1" w:rsidTr="00BF2195">
              <w:trPr>
                <w:trHeight w:val="2287"/>
              </w:trPr>
              <w:tc>
                <w:tcPr>
                  <w:tcW w:w="3922" w:type="dxa"/>
                  <w:gridSpan w:val="2"/>
                </w:tcPr>
                <w:p w:rsidR="00DB2959" w:rsidRDefault="00DB2959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1DB6164E" wp14:editId="6D826914">
                        <wp:extent cx="2364740" cy="1726565"/>
                        <wp:effectExtent l="0" t="0" r="0" b="6985"/>
                        <wp:docPr id="54" name="圖片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G_5013.JPG"/>
                                <pic:cNvPicPr/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553" t="42605" r="25871" b="9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95374" cy="17489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DB2959" w:rsidRDefault="004E235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3F060DB1" wp14:editId="664808A7">
                        <wp:extent cx="2614295" cy="1688713"/>
                        <wp:effectExtent l="0" t="0" r="0" b="6985"/>
                        <wp:docPr id="59" name="圖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G_8172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10" t="8141" r="8641" b="1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14839" cy="1689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rPr>
                <w:trHeight w:val="437"/>
              </w:trPr>
              <w:tc>
                <w:tcPr>
                  <w:tcW w:w="3922" w:type="dxa"/>
                  <w:gridSpan w:val="2"/>
                </w:tcPr>
                <w:p w:rsidR="00BD6663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>
                    <w:rPr>
                      <w:rFonts w:ascii="Times New Roman" w:eastAsia="新細明體" w:hAnsi="Times New Roman" w:cs="Times New Roman" w:hint="eastAsia"/>
                      <w:noProof/>
                      <w:color w:val="000000" w:themeColor="text1"/>
                      <w:lang w:eastAsia="zh-HK"/>
                    </w:rPr>
                    <w:t>穆斯林女性</w:t>
                  </w:r>
                  <w:r w:rsidRPr="00C14671">
                    <w:rPr>
                      <w:rFonts w:ascii="Times New Roman" w:eastAsia="新細明體" w:hAnsi="Times New Roman" w:cs="Times New Roman"/>
                      <w:noProof/>
                      <w:color w:val="000000" w:themeColor="text1"/>
                      <w:lang w:eastAsia="zh-HK"/>
                    </w:rPr>
                    <w:t>頭巾</w:t>
                  </w:r>
                  <w:r w:rsidRPr="00C14671">
                    <w:rPr>
                      <w:rFonts w:ascii="Times New Roman" w:eastAsia="新細明體" w:hAnsi="Times New Roman" w:cs="Times New Roman"/>
                      <w:noProof/>
                      <w:color w:val="000000" w:themeColor="text1"/>
                      <w:lang w:eastAsia="zh-HK"/>
                    </w:rPr>
                    <w:t>──</w:t>
                  </w:r>
                  <w:r w:rsidRPr="00C14671">
                    <w:rPr>
                      <w:rFonts w:ascii="Times New Roman" w:eastAsia="新細明體" w:hAnsi="Times New Roman" w:cs="Times New Roman"/>
                      <w:noProof/>
                      <w:color w:val="000000" w:themeColor="text1"/>
                      <w:lang w:eastAsia="zh-HK"/>
                    </w:rPr>
                    <w:t>覆蓋頭髮、肩頸</w:t>
                  </w:r>
                </w:p>
              </w:tc>
              <w:tc>
                <w:tcPr>
                  <w:tcW w:w="4128" w:type="dxa"/>
                  <w:gridSpan w:val="2"/>
                </w:tcPr>
                <w:p w:rsidR="00BD6663" w:rsidRDefault="004E235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6F3012">
                    <w:rPr>
                      <w:rFonts w:ascii="Times New Roman" w:eastAsia="新細明體" w:hAnsi="Times New Roman" w:cs="Times New Roman" w:hint="eastAsia"/>
                      <w:noProof/>
                      <w:color w:val="000000" w:themeColor="text1"/>
                      <w:lang w:eastAsia="zh-HK"/>
                    </w:rPr>
                    <w:t>歷史教師授課情形</w:t>
                  </w:r>
                </w:p>
              </w:tc>
            </w:tr>
            <w:tr w:rsidR="004E2350" w:rsidRPr="00952EA1" w:rsidTr="00BF2195">
              <w:trPr>
                <w:trHeight w:val="2287"/>
              </w:trPr>
              <w:tc>
                <w:tcPr>
                  <w:tcW w:w="3922" w:type="dxa"/>
                  <w:gridSpan w:val="2"/>
                </w:tcPr>
                <w:p w:rsidR="00DC4A3A" w:rsidRPr="00952EA1" w:rsidRDefault="00DC4A3A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7480E833" wp14:editId="1058DE32">
                        <wp:extent cx="2483932" cy="1657350"/>
                        <wp:effectExtent l="0" t="0" r="0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_7103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9228" cy="1660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DC4A3A" w:rsidRPr="00952EA1" w:rsidRDefault="00DC4A3A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3C50ECC5" wp14:editId="07981BC9">
                        <wp:extent cx="2514600" cy="1657350"/>
                        <wp:effectExtent l="0" t="0" r="0" b="0"/>
                        <wp:docPr id="53" name="圖片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G_8240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4" t="719" r="5288" b="54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7723" cy="1659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5835BB" w:rsidRPr="00952EA1" w:rsidRDefault="003B7175" w:rsidP="00553DDA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歷史</w:t>
                  </w:r>
                  <w:r w:rsidR="00BC17D3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老師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與</w:t>
                  </w:r>
                  <w:r w:rsidR="00553DDA">
                    <w:rPr>
                      <w:rFonts w:ascii="Times New Roman" w:eastAsia="新細明體" w:hAnsi="Times New Roman" w:cs="Times New Roman" w:hint="eastAsia"/>
                    </w:rPr>
                    <w:t>外籍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教師協同教學</w:t>
                  </w:r>
                  <w:r w:rsidR="003571FB">
                    <w:rPr>
                      <w:rFonts w:ascii="Times New Roman" w:eastAsia="新細明體" w:hAnsi="Times New Roman" w:cs="Times New Roman" w:hint="eastAsia"/>
                    </w:rPr>
                    <w:t>情景</w:t>
                  </w:r>
                </w:p>
              </w:tc>
              <w:tc>
                <w:tcPr>
                  <w:tcW w:w="4128" w:type="dxa"/>
                  <w:gridSpan w:val="2"/>
                </w:tcPr>
                <w:p w:rsidR="005835BB" w:rsidRPr="00952EA1" w:rsidRDefault="00FE6B44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歷史老師與</w:t>
                  </w:r>
                  <w:r w:rsidR="00553DDA">
                    <w:rPr>
                      <w:rFonts w:ascii="Times New Roman" w:eastAsia="新細明體" w:hAnsi="Times New Roman" w:cs="Times New Roman" w:hint="eastAsia"/>
                    </w:rPr>
                    <w:t>外籍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教師協同教學</w:t>
                  </w:r>
                  <w:r w:rsidR="003571FB">
                    <w:rPr>
                      <w:rFonts w:ascii="Times New Roman" w:eastAsia="新細明體" w:hAnsi="Times New Roman" w:cs="Times New Roman" w:hint="eastAsia"/>
                    </w:rPr>
                    <w:t>情景</w:t>
                  </w:r>
                </w:p>
              </w:tc>
            </w:tr>
            <w:tr w:rsidR="004E2350" w:rsidRPr="00952EA1" w:rsidTr="00BF2195">
              <w:trPr>
                <w:trHeight w:val="183"/>
              </w:trPr>
              <w:tc>
                <w:tcPr>
                  <w:tcW w:w="3922" w:type="dxa"/>
                  <w:gridSpan w:val="2"/>
                </w:tcPr>
                <w:p w:rsidR="005835BB" w:rsidRPr="00952EA1" w:rsidRDefault="003B7175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716E95CE" wp14:editId="3A75EAFC">
                        <wp:extent cx="2432050" cy="1584376"/>
                        <wp:effectExtent l="0" t="0" r="6350" b="0"/>
                        <wp:docPr id="42" name="圖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G_8304.JPG"/>
                                <pic:cNvPicPr/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58" t="11264" r="48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852" cy="15888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E83C7D" w:rsidRPr="00952EA1" w:rsidRDefault="003B7175" w:rsidP="00E83C7D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58C495CB" wp14:editId="08B37B32">
                        <wp:extent cx="2615565" cy="1600200"/>
                        <wp:effectExtent l="0" t="0" r="0" b="0"/>
                        <wp:docPr id="44" name="圖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G_8919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991" r="8542" b="70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21298" cy="16037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5835BB" w:rsidRPr="00952EA1" w:rsidRDefault="000D3103" w:rsidP="00A2568E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</w:t>
                  </w:r>
                  <w:r w:rsidR="00A2568E" w:rsidRPr="00952EA1">
                    <w:rPr>
                      <w:rFonts w:ascii="Times New Roman" w:eastAsia="新細明體" w:hAnsi="Times New Roman" w:cs="Times New Roman"/>
                    </w:rPr>
                    <w:t>討論問題，</w:t>
                  </w:r>
                  <w:r w:rsidR="003B7175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老師巡視提醒時間</w:t>
                  </w:r>
                </w:p>
              </w:tc>
              <w:tc>
                <w:tcPr>
                  <w:tcW w:w="4128" w:type="dxa"/>
                  <w:gridSpan w:val="2"/>
                </w:tcPr>
                <w:p w:rsidR="005835BB" w:rsidRPr="00952EA1" w:rsidRDefault="00E83C7D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</w:t>
                  </w:r>
                  <w:r w:rsidR="003571FB">
                    <w:rPr>
                      <w:rFonts w:ascii="Times New Roman" w:eastAsia="新細明體" w:hAnsi="Times New Roman" w:cs="Times New Roman" w:hint="eastAsia"/>
                    </w:rPr>
                    <w:t>專心</w:t>
                  </w:r>
                  <w:r w:rsidR="003B7175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作答</w:t>
                  </w:r>
                </w:p>
              </w:tc>
            </w:tr>
            <w:tr w:rsidR="00883849" w:rsidRPr="00952EA1" w:rsidTr="00BF2195">
              <w:tc>
                <w:tcPr>
                  <w:tcW w:w="2688" w:type="dxa"/>
                </w:tcPr>
                <w:p w:rsidR="00883849" w:rsidRPr="00952EA1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6889D699" wp14:editId="0AFA9695">
                        <wp:extent cx="2183836" cy="1572260"/>
                        <wp:effectExtent l="953" t="0" r="7937" b="7938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G_8954.JPG"/>
                                <pic:cNvPicPr/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198224" cy="1582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9" w:type="dxa"/>
                  <w:gridSpan w:val="2"/>
                </w:tcPr>
                <w:p w:rsidR="00883849" w:rsidRPr="00952EA1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4A6F944A" wp14:editId="3598C3A2">
                        <wp:extent cx="2214001" cy="1475913"/>
                        <wp:effectExtent l="6985" t="0" r="3175" b="3175"/>
                        <wp:docPr id="63" name="圖片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G_8926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234828" cy="1489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3" w:type="dxa"/>
                </w:tcPr>
                <w:p w:rsidR="00883849" w:rsidRPr="00952EA1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4095F525" wp14:editId="53EA575E">
                        <wp:extent cx="2224945" cy="1483207"/>
                        <wp:effectExtent l="8890" t="0" r="0" b="0"/>
                        <wp:docPr id="20520" name="圖片 205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0" name="IMG_8961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237764" cy="1491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83849" w:rsidRPr="00952EA1" w:rsidTr="00BF2195">
              <w:tc>
                <w:tcPr>
                  <w:tcW w:w="2688" w:type="dxa"/>
                </w:tcPr>
                <w:p w:rsidR="00883849" w:rsidRPr="00952EA1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</w:t>
                  </w:r>
                  <w:r w:rsidRPr="00952EA1">
                    <w:rPr>
                      <w:rFonts w:ascii="Times New Roman" w:eastAsia="新細明體" w:hAnsi="Times New Roman" w:cs="Times New Roman"/>
                    </w:rPr>
                    <w:t>愉悅享受</w:t>
                  </w:r>
                  <w:r>
                    <w:rPr>
                      <w:rFonts w:ascii="Times New Roman" w:eastAsia="新細明體" w:hAnsi="Times New Roman" w:cs="Times New Roman"/>
                    </w:rPr>
                    <w:t>這主題課程</w:t>
                  </w:r>
                </w:p>
              </w:tc>
              <w:tc>
                <w:tcPr>
                  <w:tcW w:w="2739" w:type="dxa"/>
                  <w:gridSpan w:val="2"/>
                </w:tcPr>
                <w:p w:rsidR="00883849" w:rsidRPr="00952EA1" w:rsidRDefault="00883849" w:rsidP="00A2568E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學生作答</w:t>
                  </w:r>
                  <w:r w:rsidRPr="00952EA1">
                    <w:rPr>
                      <w:rFonts w:ascii="Times New Roman" w:eastAsia="新細明體" w:hAnsi="Times New Roman" w:cs="Times New Roman"/>
                    </w:rPr>
                    <w:t>情景</w:t>
                  </w:r>
                </w:p>
              </w:tc>
              <w:tc>
                <w:tcPr>
                  <w:tcW w:w="2623" w:type="dxa"/>
                </w:tcPr>
                <w:p w:rsidR="00883849" w:rsidRPr="00952EA1" w:rsidRDefault="00883849" w:rsidP="00A2568E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</w:t>
                  </w:r>
                  <w:r>
                    <w:rPr>
                      <w:rFonts w:ascii="Times New Roman" w:eastAsia="新細明體" w:hAnsi="Times New Roman" w:cs="Times New Roman" w:hint="eastAsia"/>
                      <w:lang w:eastAsia="zh-HK"/>
                    </w:rPr>
                    <w:t>熱情互動</w:t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C27EF4" w:rsidRPr="00952EA1" w:rsidRDefault="001075D7" w:rsidP="00BB0355">
                  <w:pPr>
                    <w:jc w:val="both"/>
                    <w:rPr>
                      <w:rFonts w:ascii="Times New Roman" w:eastAsia="新細明體" w:hAnsi="Times New Roman" w:cs="Times New Roman"/>
                      <w:lang w:eastAsia="zh-HK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6026A390" wp14:editId="455DB32A">
                        <wp:extent cx="2333625" cy="1708984"/>
                        <wp:effectExtent l="0" t="0" r="0" b="5715"/>
                        <wp:docPr id="48" name="圖片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G_9076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23" t="-2375" r="4749" b="23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52632" cy="1722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C27EF4" w:rsidRPr="00952EA1" w:rsidRDefault="001075D7" w:rsidP="00BB0355">
                  <w:pPr>
                    <w:jc w:val="both"/>
                    <w:rPr>
                      <w:rFonts w:ascii="Times New Roman" w:eastAsia="新細明體" w:hAnsi="Times New Roman" w:cs="Times New Roman"/>
                      <w:lang w:eastAsia="zh-HK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36AF22A8" wp14:editId="77D15D0C">
                        <wp:extent cx="2495701" cy="1663700"/>
                        <wp:effectExtent l="0" t="0" r="0" b="0"/>
                        <wp:docPr id="49" name="圖片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G_9065.JP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3780" cy="166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C27EF4" w:rsidRPr="00952EA1" w:rsidRDefault="001075D7" w:rsidP="00BB0355">
                  <w:pPr>
                    <w:jc w:val="both"/>
                    <w:rPr>
                      <w:rFonts w:ascii="Times New Roman" w:eastAsia="新細明體" w:hAnsi="Times New Roman" w:cs="Times New Roman"/>
                      <w:lang w:eastAsia="zh-HK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學生製作</w:t>
                  </w:r>
                  <w:r w:rsidR="00615292">
                    <w:rPr>
                      <w:rFonts w:ascii="Times New Roman" w:eastAsia="新細明體" w:hAnsi="Times New Roman" w:cs="Times New Roman"/>
                    </w:rPr>
                    <w:t>PPT</w:t>
                  </w:r>
                  <w:r w:rsidR="00A2568E" w:rsidRPr="00952EA1">
                    <w:rPr>
                      <w:rFonts w:ascii="Times New Roman" w:eastAsia="新細明體" w:hAnsi="Times New Roman" w:cs="Times New Roman"/>
                    </w:rPr>
                    <w:t>，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上台介紹台灣文化</w:t>
                  </w:r>
                </w:p>
              </w:tc>
              <w:tc>
                <w:tcPr>
                  <w:tcW w:w="4128" w:type="dxa"/>
                  <w:gridSpan w:val="2"/>
                </w:tcPr>
                <w:p w:rsidR="00C27EF4" w:rsidRPr="00952EA1" w:rsidRDefault="001075D7" w:rsidP="00A2568E">
                  <w:pPr>
                    <w:jc w:val="both"/>
                    <w:rPr>
                      <w:rFonts w:ascii="Times New Roman" w:eastAsia="新細明體" w:hAnsi="Times New Roman" w:cs="Times New Roman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學生利用小黑板介紹</w:t>
                  </w:r>
                  <w:r w:rsidRPr="00952EA1">
                    <w:rPr>
                      <w:rFonts w:ascii="Times New Roman" w:eastAsia="新細明體" w:hAnsi="Times New Roman" w:cs="Times New Roman"/>
                    </w:rPr>
                    <w:t>，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其他同學協助邊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lastRenderedPageBreak/>
                    <w:t>畫</w:t>
                  </w:r>
                  <w:r w:rsidR="00A2568E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心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智圖</w:t>
                  </w:r>
                  <w:r w:rsidR="00A2568E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，</w:t>
                  </w:r>
                  <w:r w:rsidR="00A2568E" w:rsidRPr="00952EA1">
                    <w:rPr>
                      <w:rFonts w:ascii="Times New Roman" w:eastAsia="新細明體" w:hAnsi="Times New Roman" w:cs="Times New Roman"/>
                    </w:rPr>
                    <w:t>讓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說明更清楚</w:t>
                  </w:r>
                </w:p>
              </w:tc>
            </w:tr>
            <w:tr w:rsidR="00FE6B44" w:rsidRPr="00952EA1" w:rsidTr="006C616A">
              <w:tc>
                <w:tcPr>
                  <w:tcW w:w="8050" w:type="dxa"/>
                  <w:gridSpan w:val="4"/>
                </w:tcPr>
                <w:p w:rsidR="00FE6B44" w:rsidRPr="00952EA1" w:rsidRDefault="00FE6B44" w:rsidP="00BB0355">
                  <w:pPr>
                    <w:jc w:val="both"/>
                    <w:rPr>
                      <w:rFonts w:ascii="Times New Roman" w:eastAsia="新細明體" w:hAnsi="Times New Roman" w:cs="Times New Roman"/>
                      <w:lang w:eastAsia="zh-HK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35EB8348" wp14:editId="2718269E">
                        <wp:extent cx="5034482" cy="3359150"/>
                        <wp:effectExtent l="0" t="0" r="0" b="0"/>
                        <wp:docPr id="52" name="圖片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G_8291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1094" cy="3376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E6B44" w:rsidRPr="00952EA1" w:rsidTr="006C616A">
              <w:tc>
                <w:tcPr>
                  <w:tcW w:w="8050" w:type="dxa"/>
                  <w:gridSpan w:val="4"/>
                </w:tcPr>
                <w:p w:rsidR="00FE6B44" w:rsidRPr="00952EA1" w:rsidRDefault="00FE6B44" w:rsidP="005934EB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學生利用小白板畫圖</w:t>
                  </w:r>
                  <w:r w:rsidR="00A2568E"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，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介紹</w:t>
                  </w:r>
                  <w:r w:rsidR="005934EB">
                    <w:rPr>
                      <w:rFonts w:ascii="Times New Roman" w:eastAsia="新細明體" w:hAnsi="Times New Roman" w:cs="Times New Roman" w:hint="eastAsia"/>
                    </w:rPr>
                    <w:t>臺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灣</w:t>
                  </w:r>
                  <w:r w:rsidR="00A2568E" w:rsidRPr="00952EA1">
                    <w:rPr>
                      <w:rFonts w:ascii="Times New Roman" w:eastAsia="新細明體" w:hAnsi="Times New Roman" w:cs="Times New Roman"/>
                    </w:rPr>
                    <w:t>的</w:t>
                  </w:r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美食</w:t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C27EF4" w:rsidRPr="00952EA1" w:rsidRDefault="001075D7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648E3D7C" wp14:editId="3FD99FD4">
                        <wp:extent cx="2431415" cy="1664780"/>
                        <wp:effectExtent l="0" t="0" r="6985" b="0"/>
                        <wp:docPr id="50" name="圖片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G_9053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1" t="13808" r="138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62900" cy="1686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8" w:type="dxa"/>
                  <w:gridSpan w:val="2"/>
                </w:tcPr>
                <w:p w:rsidR="00C27EF4" w:rsidRPr="00952EA1" w:rsidRDefault="00A91E4C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</w:rPr>
                    <w:drawing>
                      <wp:inline distT="0" distB="0" distL="0" distR="0" wp14:anchorId="1AD5636E" wp14:editId="07543D85">
                        <wp:extent cx="2495550" cy="1663600"/>
                        <wp:effectExtent l="0" t="0" r="0" b="0"/>
                        <wp:docPr id="51" name="圖片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G_9056.JP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8959" cy="1672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350" w:rsidRPr="00952EA1" w:rsidTr="00BF2195">
              <w:tc>
                <w:tcPr>
                  <w:tcW w:w="3922" w:type="dxa"/>
                  <w:gridSpan w:val="2"/>
                </w:tcPr>
                <w:p w:rsidR="00BC17D3" w:rsidRPr="00952EA1" w:rsidRDefault="001075D7" w:rsidP="001075D7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proofErr w:type="gramStart"/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觀課教師</w:t>
                  </w:r>
                  <w:proofErr w:type="gramEnd"/>
                  <w:r w:rsidRPr="00952EA1">
                    <w:rPr>
                      <w:rFonts w:ascii="Times New Roman" w:eastAsia="新細明體" w:hAnsi="Times New Roman" w:cs="Times New Roman"/>
                      <w:lang w:eastAsia="zh-HK"/>
                    </w:rPr>
                    <w:t>開心聆聽</w:t>
                  </w:r>
                </w:p>
              </w:tc>
              <w:tc>
                <w:tcPr>
                  <w:tcW w:w="4128" w:type="dxa"/>
                  <w:gridSpan w:val="2"/>
                </w:tcPr>
                <w:p w:rsidR="00BC17D3" w:rsidRPr="00952EA1" w:rsidRDefault="00A91E4C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外師及觀課教師</w:t>
                  </w:r>
                  <w:r w:rsidR="003571FB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，</w:t>
                  </w: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聆聽學生報告</w:t>
                  </w:r>
                </w:p>
              </w:tc>
            </w:tr>
            <w:tr w:rsidR="00BC17D3" w:rsidRPr="00952EA1" w:rsidTr="009C6BC5">
              <w:tc>
                <w:tcPr>
                  <w:tcW w:w="8050" w:type="dxa"/>
                  <w:gridSpan w:val="4"/>
                </w:tcPr>
                <w:p w:rsidR="00FE6B44" w:rsidRPr="00952EA1" w:rsidRDefault="00883849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45C8C087" wp14:editId="418ED123">
                        <wp:extent cx="5086350" cy="5537200"/>
                        <wp:effectExtent l="0" t="0" r="0" b="6350"/>
                        <wp:docPr id="20487" name="圖片 204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7" name="20180221113608_00001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67" r="1396" b="257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6350" cy="553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17D3" w:rsidRPr="00952EA1" w:rsidTr="009C6BC5">
              <w:tc>
                <w:tcPr>
                  <w:tcW w:w="8050" w:type="dxa"/>
                  <w:gridSpan w:val="4"/>
                </w:tcPr>
                <w:p w:rsidR="00BC17D3" w:rsidRPr="00952EA1" w:rsidRDefault="007962C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學生課</w:t>
                  </w:r>
                  <w:r>
                    <w:rPr>
                      <w:rFonts w:ascii="Times New Roman" w:eastAsia="新細明體" w:hAnsi="Times New Roman" w:cs="Times New Roman" w:hint="eastAsia"/>
                      <w:noProof/>
                      <w:lang w:eastAsia="zh-HK"/>
                    </w:rPr>
                    <w:t>後</w:t>
                  </w: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心得</w:t>
                  </w:r>
                  <w:r w:rsidR="00BC17D3"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。</w:t>
                  </w:r>
                </w:p>
              </w:tc>
            </w:tr>
            <w:tr w:rsidR="00BC17D3" w:rsidRPr="00952EA1" w:rsidTr="009C6BC5">
              <w:tc>
                <w:tcPr>
                  <w:tcW w:w="8050" w:type="dxa"/>
                  <w:gridSpan w:val="4"/>
                </w:tcPr>
                <w:p w:rsidR="00BC17D3" w:rsidRPr="00952EA1" w:rsidRDefault="007962C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1EF9FA3E" wp14:editId="7701DDC8">
                        <wp:extent cx="5274310" cy="7458075"/>
                        <wp:effectExtent l="0" t="0" r="2540" b="9525"/>
                        <wp:docPr id="20521" name="圖片 205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1" name="20180221113608_00002.jp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4310" cy="745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17D3" w:rsidRPr="00952EA1" w:rsidTr="009C6BC5">
              <w:tc>
                <w:tcPr>
                  <w:tcW w:w="8050" w:type="dxa"/>
                  <w:gridSpan w:val="4"/>
                </w:tcPr>
                <w:p w:rsidR="00BC17D3" w:rsidRPr="00952EA1" w:rsidRDefault="007962C0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學生課</w:t>
                  </w:r>
                  <w:r>
                    <w:rPr>
                      <w:rFonts w:ascii="Times New Roman" w:eastAsia="新細明體" w:hAnsi="Times New Roman" w:cs="Times New Roman" w:hint="eastAsia"/>
                      <w:noProof/>
                      <w:lang w:eastAsia="zh-HK"/>
                    </w:rPr>
                    <w:t>後</w:t>
                  </w: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心得</w:t>
                  </w:r>
                  <w:r w:rsidR="00132047">
                    <w:rPr>
                      <w:rFonts w:ascii="Times New Roman" w:eastAsia="新細明體" w:hAnsi="Times New Roman" w:cs="Times New Roman" w:hint="eastAsia"/>
                      <w:noProof/>
                      <w:lang w:eastAsia="zh-HK"/>
                    </w:rPr>
                    <w:t>並繪製教師上課</w:t>
                  </w:r>
                  <w:r w:rsidR="00976EFE">
                    <w:rPr>
                      <w:rFonts w:ascii="Times New Roman" w:eastAsia="新細明體" w:hAnsi="Times New Roman" w:cs="Times New Roman" w:hint="eastAsia"/>
                      <w:noProof/>
                      <w:lang w:eastAsia="zh-HK"/>
                    </w:rPr>
                    <w:t>情景</w:t>
                  </w:r>
                  <w:r w:rsidR="00FE6B44"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。</w:t>
                  </w:r>
                </w:p>
              </w:tc>
            </w:tr>
            <w:tr w:rsidR="007962C0" w:rsidRPr="00952EA1" w:rsidTr="009C6BC5">
              <w:tc>
                <w:tcPr>
                  <w:tcW w:w="8050" w:type="dxa"/>
                  <w:gridSpan w:val="4"/>
                </w:tcPr>
                <w:p w:rsidR="007962C0" w:rsidRPr="00952EA1" w:rsidRDefault="007962C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</w:pPr>
                  <w:r w:rsidRPr="00BF2195">
                    <w:rPr>
                      <w:rFonts w:ascii="Times New Roman" w:eastAsia="新細明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1DA649E1" wp14:editId="0F6CF8E9">
                        <wp:extent cx="4946015" cy="7578855"/>
                        <wp:effectExtent l="0" t="0" r="6985" b="3175"/>
                        <wp:docPr id="20522" name="圖片 20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22" name="20180221113608_00008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29" b="7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8524" cy="75826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62C0" w:rsidRPr="00952EA1" w:rsidTr="009C6BC5">
              <w:tc>
                <w:tcPr>
                  <w:tcW w:w="8050" w:type="dxa"/>
                  <w:gridSpan w:val="4"/>
                </w:tcPr>
                <w:p w:rsidR="007962C0" w:rsidRPr="00952EA1" w:rsidRDefault="007962C0" w:rsidP="00BB0355">
                  <w:pPr>
                    <w:jc w:val="both"/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</w:pP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學生課</w:t>
                  </w:r>
                  <w:r>
                    <w:rPr>
                      <w:rFonts w:ascii="Times New Roman" w:eastAsia="新細明體" w:hAnsi="Times New Roman" w:cs="Times New Roman" w:hint="eastAsia"/>
                      <w:noProof/>
                      <w:lang w:eastAsia="zh-HK"/>
                    </w:rPr>
                    <w:t>後</w:t>
                  </w:r>
                  <w:r w:rsidRPr="00952EA1">
                    <w:rPr>
                      <w:rFonts w:ascii="Times New Roman" w:eastAsia="新細明體" w:hAnsi="Times New Roman" w:cs="Times New Roman"/>
                      <w:noProof/>
                      <w:lang w:eastAsia="zh-HK"/>
                    </w:rPr>
                    <w:t>心得。</w:t>
                  </w:r>
                </w:p>
              </w:tc>
            </w:tr>
          </w:tbl>
          <w:p w:rsidR="003E1484" w:rsidRPr="00952EA1" w:rsidRDefault="003E1484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DD0212" w:rsidRPr="00952EA1" w:rsidTr="00EB2020">
        <w:trPr>
          <w:trHeight w:val="607"/>
        </w:trPr>
        <w:tc>
          <w:tcPr>
            <w:tcW w:w="8522" w:type="dxa"/>
            <w:gridSpan w:val="10"/>
            <w:vAlign w:val="center"/>
          </w:tcPr>
          <w:p w:rsidR="007962C0" w:rsidRDefault="007962C0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lang w:eastAsia="zh-HK"/>
              </w:rPr>
              <w:lastRenderedPageBreak/>
              <w:t>教師回饋：</w:t>
            </w:r>
          </w:p>
          <w:p w:rsidR="007962C0" w:rsidRPr="003506A8" w:rsidRDefault="007962C0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  <w:lang w:eastAsia="zh-HK"/>
              </w:rPr>
              <w:t>教務主任黃詩清：</w:t>
            </w:r>
            <w:r w:rsidRPr="003506A8">
              <w:rPr>
                <w:rFonts w:ascii="Times New Roman" w:eastAsia="新細明體" w:hAnsi="Times New Roman" w:cs="Times New Roman" w:hint="eastAsia"/>
              </w:rPr>
              <w:t>身為教師我們時常提醒自己，不要讓學生「死讀書、讀死書」。大部份的學生學到的東西不是因為他們不會，而是用不著，因而覺得自己所學的</w:t>
            </w:r>
            <w:r w:rsidRPr="003506A8">
              <w:rPr>
                <w:rFonts w:ascii="Times New Roman" w:eastAsia="新細明體" w:hAnsi="Times New Roman" w:cs="Times New Roman" w:hint="eastAsia"/>
              </w:rPr>
              <w:lastRenderedPageBreak/>
              <w:t>知識是無用的。感謝教育局提供學校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申請外師入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校教學，本校今年有幸聘請美國籍的</w:t>
            </w:r>
            <w:proofErr w:type="spellStart"/>
            <w:r w:rsidRPr="003506A8">
              <w:rPr>
                <w:rFonts w:ascii="Times New Roman" w:eastAsia="新細明體" w:hAnsi="Times New Roman" w:cs="Times New Roman" w:hint="eastAsia"/>
              </w:rPr>
              <w:t>Maimuna</w:t>
            </w:r>
            <w:proofErr w:type="spellEnd"/>
            <w:r w:rsidRPr="003506A8">
              <w:rPr>
                <w:rFonts w:ascii="Times New Roman" w:eastAsia="新細明體" w:hAnsi="Times New Roman" w:cs="Times New Roman" w:hint="eastAsia"/>
              </w:rPr>
              <w:t>老師到本校任教，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而靜新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老師也發揮了教學創意，結合歷史和英語的融入教學，帶給學生和老師們不一樣的課程與教學的饗宴。</w:t>
            </w:r>
          </w:p>
          <w:p w:rsidR="007962C0" w:rsidRPr="003506A8" w:rsidRDefault="007962C0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　　</w:t>
            </w:r>
            <w:r w:rsidRPr="003506A8">
              <w:rPr>
                <w:rFonts w:ascii="Times New Roman" w:eastAsia="新細明體" w:hAnsi="Times New Roman" w:cs="Times New Roman" w:hint="eastAsia"/>
              </w:rPr>
              <w:t>桃園是個工業大城，學校鄰近龜山工業區，而每到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假日移工們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總是在車站附近聚集活動，這樣的現象早已融入人們的生活日常，再熟悉不過了。然而對於頭戴色彩繽紛頭巾的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女移工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，人們對於他們的認識也僅止於「穆斯林」，對於學生好奇的提問，相關知識涉獵不多的老師當然也無法給予正確的答案。同樣的，第一次來</w:t>
            </w:r>
            <w:r w:rsidR="00C64C0B">
              <w:rPr>
                <w:rFonts w:ascii="Times New Roman" w:eastAsia="新細明體" w:hAnsi="Times New Roman" w:cs="Times New Roman" w:hint="eastAsia"/>
              </w:rPr>
              <w:t>臺</w:t>
            </w:r>
            <w:r w:rsidRPr="003506A8">
              <w:rPr>
                <w:rFonts w:ascii="Times New Roman" w:eastAsia="新細明體" w:hAnsi="Times New Roman" w:cs="Times New Roman" w:hint="eastAsia"/>
              </w:rPr>
              <w:t>灣教書的</w:t>
            </w:r>
            <w:r w:rsidRPr="003506A8">
              <w:rPr>
                <w:rFonts w:ascii="Times New Roman" w:eastAsia="新細明體" w:hAnsi="Times New Roman" w:cs="Times New Roman" w:hint="eastAsia"/>
              </w:rPr>
              <w:t>Mai</w:t>
            </w:r>
            <w:r w:rsidRPr="003506A8">
              <w:rPr>
                <w:rFonts w:ascii="Times New Roman" w:eastAsia="新細明體" w:hAnsi="Times New Roman" w:cs="Times New Roman" w:hint="eastAsia"/>
              </w:rPr>
              <w:t>老師是一位伊斯蘭教徒，對於</w:t>
            </w:r>
            <w:r w:rsidR="00C64C0B">
              <w:rPr>
                <w:rFonts w:ascii="Times New Roman" w:eastAsia="新細明體" w:hAnsi="Times New Roman" w:cs="Times New Roman" w:hint="eastAsia"/>
              </w:rPr>
              <w:t>臺</w:t>
            </w:r>
            <w:r w:rsidRPr="003506A8">
              <w:rPr>
                <w:rFonts w:ascii="Times New Roman" w:eastAsia="新細明體" w:hAnsi="Times New Roman" w:cs="Times New Roman" w:hint="eastAsia"/>
              </w:rPr>
              <w:t>灣的大小事物相當新奇，學生們看到包著頭巾的</w:t>
            </w:r>
            <w:r w:rsidRPr="003506A8">
              <w:rPr>
                <w:rFonts w:ascii="Times New Roman" w:eastAsia="新細明體" w:hAnsi="Times New Roman" w:cs="Times New Roman" w:hint="eastAsia"/>
              </w:rPr>
              <w:t>Mai</w:t>
            </w:r>
            <w:r w:rsidRPr="003506A8">
              <w:rPr>
                <w:rFonts w:ascii="Times New Roman" w:eastAsia="新細明體" w:hAnsi="Times New Roman" w:cs="Times New Roman" w:hint="eastAsia"/>
              </w:rPr>
              <w:t>老師也僅止於簡單的招呼問候，因害羞而不敢再有深入的接觸。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於是靜新老師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便利用歷史課及彈性課程，結合歷史與英語的課程教學，除了提供學生對於伊斯蘭教的相關知識基礎，也讓學生能夠活用所學的英語，互相幫助對方更深入了解彼此的文化。</w:t>
            </w:r>
          </w:p>
          <w:p w:rsidR="007962C0" w:rsidRPr="003506A8" w:rsidRDefault="007962C0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　　</w:t>
            </w:r>
            <w:r w:rsidRPr="003506A8">
              <w:rPr>
                <w:rFonts w:ascii="Times New Roman" w:eastAsia="新細明體" w:hAnsi="Times New Roman" w:cs="Times New Roman" w:hint="eastAsia"/>
              </w:rPr>
              <w:t>這樣的課程操作下來反應出奇的佳，學生們一開始知道要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上外師的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課，也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知道外師是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伊斯蘭教徒，所以第</w:t>
            </w:r>
            <w:r w:rsidRPr="003506A8">
              <w:rPr>
                <w:rFonts w:ascii="Times New Roman" w:eastAsia="新細明體" w:hAnsi="Times New Roman" w:cs="Times New Roman" w:hint="eastAsia"/>
              </w:rPr>
              <w:t>1</w:t>
            </w:r>
            <w:r w:rsidRPr="003506A8">
              <w:rPr>
                <w:rFonts w:ascii="Times New Roman" w:eastAsia="新細明體" w:hAnsi="Times New Roman" w:cs="Times New Roman" w:hint="eastAsia"/>
              </w:rPr>
              <w:t>、</w:t>
            </w:r>
            <w:r w:rsidRPr="003506A8">
              <w:rPr>
                <w:rFonts w:ascii="Times New Roman" w:eastAsia="新細明體" w:hAnsi="Times New Roman" w:cs="Times New Roman" w:hint="eastAsia"/>
              </w:rPr>
              <w:t>2</w:t>
            </w:r>
            <w:r w:rsidRPr="003506A8">
              <w:rPr>
                <w:rFonts w:ascii="Times New Roman" w:eastAsia="新細明體" w:hAnsi="Times New Roman" w:cs="Times New Roman" w:hint="eastAsia"/>
              </w:rPr>
              <w:t>節對於歷史老師的介紹都相當專注，深怕遺漏或沒有學習到相關知識而錯過了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和外師互動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交流的機會。第</w:t>
            </w:r>
            <w:r w:rsidRPr="003506A8">
              <w:rPr>
                <w:rFonts w:ascii="Times New Roman" w:eastAsia="新細明體" w:hAnsi="Times New Roman" w:cs="Times New Roman" w:hint="eastAsia"/>
              </w:rPr>
              <w:t>3</w:t>
            </w:r>
            <w:r w:rsidRPr="003506A8">
              <w:rPr>
                <w:rFonts w:ascii="Times New Roman" w:eastAsia="新細明體" w:hAnsi="Times New Roman" w:cs="Times New Roman" w:hint="eastAsia"/>
              </w:rPr>
              <w:t>節輪到</w:t>
            </w:r>
            <w:r w:rsidRPr="003506A8">
              <w:rPr>
                <w:rFonts w:ascii="Times New Roman" w:eastAsia="新細明體" w:hAnsi="Times New Roman" w:cs="Times New Roman" w:hint="eastAsia"/>
              </w:rPr>
              <w:t>Mai</w:t>
            </w:r>
            <w:r w:rsidRPr="003506A8">
              <w:rPr>
                <w:rFonts w:ascii="Times New Roman" w:eastAsia="新細明體" w:hAnsi="Times New Roman" w:cs="Times New Roman" w:hint="eastAsia"/>
              </w:rPr>
              <w:t>上場，使用圖文並茂的</w:t>
            </w:r>
            <w:r w:rsidR="00615292">
              <w:rPr>
                <w:rFonts w:ascii="Times New Roman" w:eastAsia="新細明體" w:hAnsi="Times New Roman" w:cs="Times New Roman" w:hint="eastAsia"/>
              </w:rPr>
              <w:t>PPT</w:t>
            </w:r>
            <w:r w:rsidRPr="003506A8">
              <w:rPr>
                <w:rFonts w:ascii="Times New Roman" w:eastAsia="新細明體" w:hAnsi="Times New Roman" w:cs="Times New Roman" w:hint="eastAsia"/>
              </w:rPr>
              <w:t>以及問答，學生們也都積極踴躍的回應並投入活動。事後學生反應，對於自己能夠大部分聽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懂外師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的問題並能夠簡單的回答感到很開心，也增加了對自我英語能力的自信心。學生們從小學階段開始學習英語，卻從未有機會能夠真正應用，也不確定自己實力多少，此時讓學習多年的英語派上用場，對於學生莫不是一種正增強作用，爾後的學習動機亦能持續。</w:t>
            </w:r>
          </w:p>
          <w:p w:rsidR="007962C0" w:rsidRPr="003506A8" w:rsidRDefault="00C64C0B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    </w:t>
            </w:r>
            <w:r w:rsidR="007962C0" w:rsidRPr="003506A8">
              <w:rPr>
                <w:rFonts w:ascii="Times New Roman" w:eastAsia="新細明體" w:hAnsi="Times New Roman" w:cs="Times New Roman" w:hint="eastAsia"/>
              </w:rPr>
              <w:t>最後一節讓學生分組上台報告，目的要向</w:t>
            </w:r>
            <w:r w:rsidR="007962C0" w:rsidRPr="003506A8">
              <w:rPr>
                <w:rFonts w:ascii="Times New Roman" w:eastAsia="新細明體" w:hAnsi="Times New Roman" w:cs="Times New Roman" w:hint="eastAsia"/>
              </w:rPr>
              <w:t>Mai</w:t>
            </w:r>
            <w:r w:rsidR="007962C0" w:rsidRPr="003506A8">
              <w:rPr>
                <w:rFonts w:ascii="Times New Roman" w:eastAsia="新細明體" w:hAnsi="Times New Roman" w:cs="Times New Roman" w:hint="eastAsia"/>
              </w:rPr>
              <w:t>老師介紹台灣的文化，分組合作學習的方式，讓學生們自行分工完成小組工作目標。無論介紹台灣的著名景點、食物、信仰等，高昂的學習興趣讓學生們主動自發的查找資料、翻譯成英文，詢問相關任課老師包括歷史、地理、家政、英語等，這樣的過程成為學生們在國中生涯中難得的學習經歷。</w:t>
            </w:r>
          </w:p>
          <w:p w:rsidR="007962C0" w:rsidRDefault="007962C0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/>
              </w:rPr>
              <w:t xml:space="preserve">　　</w:t>
            </w:r>
            <w:r w:rsidRPr="003506A8">
              <w:rPr>
                <w:rFonts w:ascii="Times New Roman" w:eastAsia="新細明體" w:hAnsi="Times New Roman" w:cs="Times New Roman"/>
              </w:rPr>
              <w:t>Power</w:t>
            </w:r>
            <w:r w:rsidRPr="003506A8">
              <w:rPr>
                <w:rFonts w:ascii="Times New Roman" w:eastAsia="新細明體" w:hAnsi="Times New Roman" w:cs="Times New Roman" w:hint="eastAsia"/>
              </w:rPr>
              <w:t>教師王政忠有一個理念：</w:t>
            </w:r>
            <w:r w:rsidRPr="003506A8">
              <w:rPr>
                <w:rFonts w:ascii="Times New Roman" w:eastAsia="新細明體" w:hAnsi="Times New Roman" w:cs="Times New Roman"/>
              </w:rPr>
              <w:t>1</w:t>
            </w:r>
            <w:r w:rsidRPr="003506A8">
              <w:rPr>
                <w:rFonts w:ascii="Times New Roman" w:eastAsia="新細明體" w:hAnsi="Times New Roman" w:cs="Times New Roman" w:hint="eastAsia"/>
              </w:rPr>
              <w:t>乘以無數次還是</w:t>
            </w:r>
            <w:r w:rsidRPr="003506A8">
              <w:rPr>
                <w:rFonts w:ascii="Times New Roman" w:eastAsia="新細明體" w:hAnsi="Times New Roman" w:cs="Times New Roman"/>
              </w:rPr>
              <w:t>1</w:t>
            </w:r>
            <w:r w:rsidRPr="003506A8">
              <w:rPr>
                <w:rFonts w:ascii="Times New Roman" w:eastAsia="新細明體" w:hAnsi="Times New Roman" w:cs="Times New Roman" w:hint="eastAsia"/>
              </w:rPr>
              <w:t>；但只要多</w:t>
            </w:r>
            <w:r w:rsidRPr="003506A8">
              <w:rPr>
                <w:rFonts w:ascii="Times New Roman" w:eastAsia="新細明體" w:hAnsi="Times New Roman" w:cs="Times New Roman"/>
              </w:rPr>
              <w:t>0.1</w:t>
            </w:r>
            <w:r w:rsidRPr="003506A8">
              <w:rPr>
                <w:rFonts w:ascii="Times New Roman" w:eastAsia="新細明體" w:hAnsi="Times New Roman" w:cs="Times New Roman" w:hint="eastAsia"/>
              </w:rPr>
              <w:t>，</w:t>
            </w:r>
            <w:r w:rsidRPr="003506A8">
              <w:rPr>
                <w:rFonts w:ascii="Times New Roman" w:eastAsia="新細明體" w:hAnsi="Times New Roman" w:cs="Times New Roman"/>
              </w:rPr>
              <w:t>1.1</w:t>
            </w:r>
            <w:r w:rsidRPr="003506A8">
              <w:rPr>
                <w:rFonts w:ascii="Times New Roman" w:eastAsia="新細明體" w:hAnsi="Times New Roman" w:cs="Times New Roman" w:hint="eastAsia"/>
              </w:rPr>
              <w:t>乘七次，就會大於</w:t>
            </w:r>
            <w:r w:rsidRPr="003506A8">
              <w:rPr>
                <w:rFonts w:ascii="Times New Roman" w:eastAsia="新細明體" w:hAnsi="Times New Roman" w:cs="Times New Roman"/>
              </w:rPr>
              <w:t>2</w:t>
            </w:r>
            <w:r w:rsidRPr="003506A8">
              <w:rPr>
                <w:rFonts w:ascii="Times New Roman" w:eastAsia="新細明體" w:hAnsi="Times New Roman" w:cs="Times New Roman" w:hint="eastAsia"/>
              </w:rPr>
              <w:t>。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靜新老師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的融合歷史、英語課程</w:t>
            </w:r>
            <w:proofErr w:type="gramStart"/>
            <w:r w:rsidRPr="003506A8">
              <w:rPr>
                <w:rFonts w:ascii="Times New Roman" w:eastAsia="新細明體" w:hAnsi="Times New Roman" w:cs="Times New Roman" w:hint="cs"/>
              </w:rPr>
              <w:t>―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點燃伊斯蘭文化的教學火花，結合了現有的教學資源，再加上一些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些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的創意思維，不僅達到文化交流的目的，也喚起學生主動學習的動機，有效參與小組學習發揮集體智慧，提升學習成效。同</w:t>
            </w:r>
            <w:proofErr w:type="gramStart"/>
            <w:r w:rsidRPr="003506A8">
              <w:rPr>
                <w:rFonts w:ascii="Times New Roman" w:eastAsia="新細明體" w:hAnsi="Times New Roman" w:cs="Times New Roman" w:hint="eastAsia"/>
              </w:rPr>
              <w:t>場觀課的</w:t>
            </w:r>
            <w:proofErr w:type="gramEnd"/>
            <w:r w:rsidRPr="003506A8">
              <w:rPr>
                <w:rFonts w:ascii="Times New Roman" w:eastAsia="新細明體" w:hAnsi="Times New Roman" w:cs="Times New Roman" w:hint="eastAsia"/>
              </w:rPr>
              <w:t>老師，相信也受到感動，願意發揮那一點點改變的力量，或許不改變不會怎樣，但是改變了一定會很不一樣。</w:t>
            </w:r>
          </w:p>
          <w:p w:rsidR="007962C0" w:rsidRDefault="00C64C0B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    </w:t>
            </w:r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胡伶怡老師：兩位老師講述活潑有趣，教材製作用心，達到提高學習意願和輔助教學之目標，和學生互動良好，學生上課專注，討論熱切，是</w:t>
            </w:r>
            <w:proofErr w:type="gramStart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讓觀課老師</w:t>
            </w:r>
            <w:proofErr w:type="gramEnd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很開心的一堂課。</w:t>
            </w:r>
          </w:p>
          <w:p w:rsidR="007962C0" w:rsidRDefault="00C64C0B" w:rsidP="007962C0">
            <w:p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    </w:t>
            </w:r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李佳容老師：歷史與英文跨領域協同教學，新鮮有趣！</w:t>
            </w:r>
            <w:proofErr w:type="gramStart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透過外師的</w:t>
            </w:r>
            <w:proofErr w:type="gramEnd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介紹，對伊斯蘭教多了一層認識，歷史老師從中穿針引線也幫了孩子將之前</w:t>
            </w:r>
            <w:proofErr w:type="gramStart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所學統整</w:t>
            </w:r>
            <w:proofErr w:type="gramEnd"/>
            <w:r w:rsidR="007962C0">
              <w:rPr>
                <w:rFonts w:ascii="Times New Roman" w:eastAsia="新細明體" w:hAnsi="Times New Roman" w:cs="Times New Roman" w:hint="eastAsia"/>
                <w:lang w:eastAsia="zh-HK"/>
              </w:rPr>
              <w:t>令人印象深刻。世界各大宗教信仰人數排序，由各組討論，過程有趣。文化交流</w:t>
            </w:r>
            <w:r w:rsidR="007962C0">
              <w:rPr>
                <w:rFonts w:ascii="Times New Roman" w:eastAsia="新細明體" w:hAnsi="Times New Roman" w:cs="Times New Roman" w:hint="eastAsia"/>
              </w:rPr>
              <w:t>g</w:t>
            </w:r>
            <w:r w:rsidR="007962C0">
              <w:rPr>
                <w:rFonts w:ascii="Times New Roman" w:eastAsia="新細明體" w:hAnsi="Times New Roman" w:cs="Times New Roman"/>
              </w:rPr>
              <w:t>ood idea!</w:t>
            </w:r>
          </w:p>
          <w:p w:rsidR="00892F1E" w:rsidRDefault="00C64C0B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 xml:space="preserve">    </w:t>
            </w:r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呂明英老師：</w:t>
            </w:r>
            <w:proofErr w:type="gramStart"/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新進外師</w:t>
            </w:r>
            <w:proofErr w:type="spellStart"/>
            <w:proofErr w:type="gramEnd"/>
            <w:r w:rsidR="00892F1E">
              <w:rPr>
                <w:rFonts w:ascii="Times New Roman" w:eastAsia="新細明體" w:hAnsi="Times New Roman" w:cs="Times New Roman" w:hint="eastAsia"/>
              </w:rPr>
              <w:t>Maimuna</w:t>
            </w:r>
            <w:proofErr w:type="spellEnd"/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是位親切的伊斯蘭教徒。單就其包著頭巾的裝扮，便讓我們對她所信仰的充滿了好奇。</w:t>
            </w:r>
            <w:proofErr w:type="gramStart"/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靜新老師</w:t>
            </w:r>
            <w:proofErr w:type="gramEnd"/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巧妙地運用了這點，設計了結合歷史與英語的課程，讓學生在課程中透過活動，激發學習興趣，認識不同宗教。</w:t>
            </w:r>
          </w:p>
          <w:p w:rsidR="00892F1E" w:rsidRDefault="00892F1E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lang w:eastAsia="zh-HK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課程進行中，</w:t>
            </w:r>
            <w:proofErr w:type="gramStart"/>
            <w:r>
              <w:rPr>
                <w:rFonts w:ascii="Times New Roman" w:eastAsia="新細明體" w:hAnsi="Times New Roman" w:cs="Times New Roman" w:hint="eastAsia"/>
                <w:lang w:eastAsia="zh-HK"/>
              </w:rPr>
              <w:t>外師與中師</w:t>
            </w:r>
            <w:proofErr w:type="gramEnd"/>
            <w:r>
              <w:rPr>
                <w:rFonts w:ascii="Times New Roman" w:eastAsia="新細明體" w:hAnsi="Times New Roman" w:cs="Times New Roman" w:hint="eastAsia"/>
                <w:lang w:eastAsia="zh-HK"/>
              </w:rPr>
              <w:t>搭配的恰到好處，學生反應也很熱絡，</w:t>
            </w:r>
            <w:proofErr w:type="gramStart"/>
            <w:r>
              <w:rPr>
                <w:rFonts w:ascii="Times New Roman" w:eastAsia="新細明體" w:hAnsi="Times New Roman" w:cs="Times New Roman" w:hint="eastAsia"/>
                <w:lang w:eastAsia="zh-HK"/>
              </w:rPr>
              <w:t>中師適時</w:t>
            </w:r>
            <w:proofErr w:type="gramEnd"/>
            <w:r>
              <w:rPr>
                <w:rFonts w:ascii="Times New Roman" w:eastAsia="新細明體" w:hAnsi="Times New Roman" w:cs="Times New Roman" w:hint="eastAsia"/>
                <w:lang w:eastAsia="zh-HK"/>
              </w:rPr>
              <w:t>地給予翻譯，讓學生能確切地理解課程內容。</w:t>
            </w:r>
          </w:p>
          <w:p w:rsidR="00892F1E" w:rsidRDefault="00892F1E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lang w:eastAsia="zh-HK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lang w:eastAsia="zh-HK"/>
              </w:rPr>
              <w:t>藉由這次的課程，讓學生以不同的方式來認識歷史及文化，是一個</w:t>
            </w:r>
            <w:proofErr w:type="gramStart"/>
            <w:r>
              <w:rPr>
                <w:rFonts w:ascii="Times New Roman" w:eastAsia="新細明體" w:hAnsi="Times New Roman" w:cs="Times New Roman" w:hint="eastAsia"/>
                <w:lang w:eastAsia="zh-HK"/>
              </w:rPr>
              <w:t>很</w:t>
            </w:r>
            <w:proofErr w:type="gramEnd"/>
            <w:r>
              <w:rPr>
                <w:rFonts w:ascii="Times New Roman" w:eastAsia="新細明體" w:hAnsi="Times New Roman" w:cs="Times New Roman" w:hint="eastAsia"/>
                <w:lang w:eastAsia="zh-HK"/>
              </w:rPr>
              <w:t>棒的體驗哦！</w:t>
            </w:r>
          </w:p>
          <w:p w:rsidR="007962C0" w:rsidRDefault="00C64C0B" w:rsidP="007962C0">
            <w:pPr>
              <w:jc w:val="both"/>
              <w:rPr>
                <w:rFonts w:ascii="Times New Roman" w:eastAsia="新細明體" w:hAnsi="Times New Roman" w:cs="Times New Roman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</w:rPr>
              <w:t xml:space="preserve">    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林艾珍</w:t>
            </w:r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老師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：參加本次協同教學觀課，獲益良多，所謂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「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他山之石，可以攻玉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」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，此次教學由靜新老師主導、統籌所有教學活動，過程十分流暢，</w:t>
            </w:r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師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生互動良多，外師</w:t>
            </w:r>
            <w:proofErr w:type="spellStart"/>
            <w:r w:rsidR="005C7078">
              <w:rPr>
                <w:rFonts w:ascii="Times New Roman" w:eastAsia="新細明體" w:hAnsi="Times New Roman" w:cs="Times New Roman" w:hint="eastAsia"/>
              </w:rPr>
              <w:t>Maimuna</w:t>
            </w:r>
            <w:proofErr w:type="spellEnd"/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在課前亦做足功課，深入淺出為學生介紹伊斯蘭教傳統習俗及世界宗教巡禮，學生也不遑多讓，準備精采</w:t>
            </w:r>
            <w:r w:rsidR="00615292">
              <w:rPr>
                <w:rFonts w:ascii="Times New Roman" w:eastAsia="新細明體" w:hAnsi="Times New Roman" w:cs="Times New Roman" w:hint="eastAsia"/>
                <w:lang w:eastAsia="zh-HK"/>
              </w:rPr>
              <w:t>PPT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反饋給外師</w:t>
            </w:r>
            <w:r w:rsidR="00892F1E">
              <w:rPr>
                <w:rFonts w:ascii="Times New Roman" w:eastAsia="新細明體" w:hAnsi="Times New Roman" w:cs="Times New Roman" w:hint="eastAsia"/>
                <w:lang w:eastAsia="zh-HK"/>
              </w:rPr>
              <w:t>——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豐富的</w:t>
            </w:r>
            <w:r>
              <w:rPr>
                <w:rFonts w:ascii="Times New Roman" w:eastAsia="新細明體" w:hAnsi="Times New Roman" w:cs="Times New Roman" w:hint="eastAsia"/>
              </w:rPr>
              <w:t>臺</w:t>
            </w:r>
            <w:r w:rsidR="005C7078">
              <w:rPr>
                <w:rFonts w:ascii="Times New Roman" w:eastAsia="新細明體" w:hAnsi="Times New Roman" w:cs="Times New Roman" w:hint="eastAsia"/>
                <w:lang w:eastAsia="zh-HK"/>
              </w:rPr>
              <w:t>灣傳統文化及夜市小吃。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「教學相長」在本次協同教學</w:t>
            </w:r>
            <w:r w:rsidR="00615292">
              <w:rPr>
                <w:rFonts w:ascii="新細明體" w:eastAsia="新細明體" w:hAnsi="新細明體" w:cs="Times New Roman" w:hint="eastAsia"/>
                <w:lang w:eastAsia="zh-HK"/>
              </w:rPr>
              <w:t>展露無遺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，無疑一場精采的心靈響宴。本人亦在此次協同教學反思自己的教學模式，學習更多元的教學法來精進自己教學。《易經》：「天下同歸而殊途，一致</w:t>
            </w:r>
            <w:proofErr w:type="gramStart"/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而百慮</w:t>
            </w:r>
            <w:proofErr w:type="gramEnd"/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」，常言道文</w:t>
            </w:r>
            <w:r w:rsidR="005C7078">
              <w:rPr>
                <w:rFonts w:ascii="新細明體" w:eastAsia="新細明體" w:hAnsi="新細明體" w:cs="Times New Roman" w:hint="eastAsia"/>
              </w:rPr>
              <w:t>、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史</w:t>
            </w:r>
            <w:r w:rsidR="005C7078">
              <w:rPr>
                <w:rFonts w:ascii="新細明體" w:eastAsia="新細明體" w:hAnsi="新細明體" w:cs="Times New Roman" w:hint="eastAsia"/>
              </w:rPr>
              <w:t>、</w:t>
            </w:r>
            <w:r w:rsidR="005C7078">
              <w:rPr>
                <w:rFonts w:ascii="新細明體" w:eastAsia="新細明體" w:hAnsi="新細明體" w:cs="Times New Roman" w:hint="eastAsia"/>
                <w:lang w:eastAsia="zh-HK"/>
              </w:rPr>
              <w:t>地不分家，而在本次歷史與英文的協同教學下，也激盪出更多的教學創意，更大大提升了孩子的學習興趣與成效，可謂達成師生雙贏的局面，故建議學校爾後可多舉辦此類教學活動。</w:t>
            </w:r>
          </w:p>
          <w:p w:rsidR="00432B40" w:rsidRDefault="00432B40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DD0212" w:rsidRPr="00952EA1" w:rsidRDefault="00DD0212" w:rsidP="00BB0355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952EA1">
              <w:rPr>
                <w:rFonts w:ascii="Times New Roman" w:eastAsia="新細明體" w:hAnsi="Times New Roman" w:cs="Times New Roman"/>
              </w:rPr>
              <w:t>教學省思：</w:t>
            </w:r>
          </w:p>
          <w:p w:rsidR="00FB76EC" w:rsidRDefault="00FB76EC" w:rsidP="00EA379A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個人認為桃市</w:t>
            </w:r>
            <w:r w:rsidRPr="00FB76EC">
              <w:rPr>
                <w:rFonts w:ascii="Times New Roman" w:eastAsia="新細明體" w:hAnsi="Times New Roman" w:cs="Times New Roman" w:hint="eastAsia"/>
              </w:rPr>
              <w:t>外籍教師入駐學校</w:t>
            </w:r>
            <w:r>
              <w:rPr>
                <w:rFonts w:ascii="Times New Roman" w:eastAsia="新細明體" w:hAnsi="Times New Roman" w:cs="Times New Roman" w:hint="eastAsia"/>
              </w:rPr>
              <w:t>日益增多</w:t>
            </w:r>
            <w:r w:rsidRPr="00FB76EC">
              <w:rPr>
                <w:rFonts w:ascii="Times New Roman" w:eastAsia="新細明體" w:hAnsi="Times New Roman" w:cs="Times New Roman" w:hint="eastAsia"/>
              </w:rPr>
              <w:t>，</w:t>
            </w:r>
            <w:r>
              <w:rPr>
                <w:rFonts w:ascii="Times New Roman" w:eastAsia="新細明體" w:hAnsi="Times New Roman" w:cs="Times New Roman" w:hint="eastAsia"/>
              </w:rPr>
              <w:t>他們不僅是重要的英語教師資料，透過教學活動的設計，也是師生國際交流，體驗不同文化的重要契機</w:t>
            </w:r>
            <w:r w:rsidR="000B7D13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600B2E" w:rsidRDefault="00EA379A" w:rsidP="00EA379A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對我個人而言，這是一</w:t>
            </w:r>
            <w:r w:rsidR="00600B2E">
              <w:rPr>
                <w:rFonts w:ascii="Times New Roman" w:eastAsia="新細明體" w:hAnsi="Times New Roman" w:cs="Times New Roman" w:hint="eastAsia"/>
              </w:rPr>
              <w:t>次</w:t>
            </w:r>
            <w:proofErr w:type="gramStart"/>
            <w:r w:rsidR="00600B2E">
              <w:rPr>
                <w:rFonts w:ascii="Times New Roman" w:eastAsia="新細明體" w:hAnsi="Times New Roman" w:cs="Times New Roman" w:hint="eastAsia"/>
              </w:rPr>
              <w:t>很</w:t>
            </w:r>
            <w:proofErr w:type="gramEnd"/>
            <w:r w:rsidR="00600B2E">
              <w:rPr>
                <w:rFonts w:ascii="Times New Roman" w:eastAsia="新細明體" w:hAnsi="Times New Roman" w:cs="Times New Roman" w:hint="eastAsia"/>
              </w:rPr>
              <w:t>棒的教學經驗。以往的教學嘗試，很少能有國際合作教學的經驗。本校這次駐校的美國籍老師，本身信仰伊斯蘭教，上課活潑生動，而且，九上學</w:t>
            </w:r>
            <w:r w:rsidR="005934EB">
              <w:rPr>
                <w:rFonts w:ascii="Times New Roman" w:eastAsia="新細明體" w:hAnsi="Times New Roman" w:cs="Times New Roman" w:hint="eastAsia"/>
              </w:rPr>
              <w:t>生</w:t>
            </w:r>
            <w:r w:rsidR="00600B2E">
              <w:rPr>
                <w:rFonts w:ascii="Times New Roman" w:eastAsia="新細明體" w:hAnsi="Times New Roman" w:cs="Times New Roman" w:hint="eastAsia"/>
              </w:rPr>
              <w:t>已學習了</w:t>
            </w:r>
            <w:r w:rsidR="00600B2E" w:rsidRPr="00EA379A">
              <w:rPr>
                <w:rFonts w:ascii="Times New Roman" w:eastAsia="新細明體" w:hAnsi="Times New Roman" w:cs="Times New Roman" w:hint="eastAsia"/>
              </w:rPr>
              <w:t>伊斯蘭世界的宗教、習俗</w:t>
            </w:r>
            <w:r w:rsidR="00600B2E">
              <w:rPr>
                <w:rFonts w:ascii="Times New Roman" w:eastAsia="新細明體" w:hAnsi="Times New Roman" w:cs="Times New Roman" w:hint="eastAsia"/>
              </w:rPr>
              <w:t>文化等。</w:t>
            </w:r>
            <w:r w:rsidR="00FB76EC">
              <w:rPr>
                <w:rFonts w:ascii="Times New Roman" w:eastAsia="新細明體" w:hAnsi="Times New Roman" w:cs="Times New Roman" w:hint="eastAsia"/>
              </w:rPr>
              <w:t>藉</w:t>
            </w:r>
            <w:proofErr w:type="gramStart"/>
            <w:r w:rsidR="00FB76EC">
              <w:rPr>
                <w:rFonts w:ascii="Times New Roman" w:eastAsia="新細明體" w:hAnsi="Times New Roman" w:cs="Times New Roman" w:hint="eastAsia"/>
              </w:rPr>
              <w:t>由外師進一步</w:t>
            </w:r>
            <w:proofErr w:type="gramEnd"/>
            <w:r w:rsidR="00FB76EC">
              <w:rPr>
                <w:rFonts w:ascii="Times New Roman" w:eastAsia="新細明體" w:hAnsi="Times New Roman" w:cs="Times New Roman" w:hint="eastAsia"/>
              </w:rPr>
              <w:t>教授伊斯蘭宗教信仰與文化，學生介紹</w:t>
            </w:r>
            <w:r w:rsidR="005934EB">
              <w:rPr>
                <w:rFonts w:ascii="Times New Roman" w:eastAsia="新細明體" w:hAnsi="Times New Roman" w:cs="Times New Roman" w:hint="eastAsia"/>
              </w:rPr>
              <w:t>臺</w:t>
            </w:r>
            <w:r w:rsidR="00FB76EC">
              <w:rPr>
                <w:rFonts w:ascii="Times New Roman" w:eastAsia="新細明體" w:hAnsi="Times New Roman" w:cs="Times New Roman" w:hint="eastAsia"/>
              </w:rPr>
              <w:t>灣文化，也能讓他們有更多的文化交流機會。</w:t>
            </w:r>
          </w:p>
          <w:p w:rsidR="00FB76EC" w:rsidRDefault="00FB76EC" w:rsidP="00EA379A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 w:rsidRPr="00FB76EC">
              <w:rPr>
                <w:rFonts w:ascii="Times New Roman" w:eastAsia="新細明體" w:hAnsi="Times New Roman" w:cs="Times New Roman" w:hint="eastAsia"/>
              </w:rPr>
              <w:t>事前，歷史科教師、英語科教師</w:t>
            </w:r>
            <w:proofErr w:type="gramStart"/>
            <w:r w:rsidRPr="00FB76EC">
              <w:rPr>
                <w:rFonts w:ascii="Times New Roman" w:eastAsia="新細明體" w:hAnsi="Times New Roman" w:cs="Times New Roman" w:hint="eastAsia"/>
              </w:rPr>
              <w:t>及</w:t>
            </w:r>
            <w:r w:rsidR="000B7D13">
              <w:rPr>
                <w:rFonts w:ascii="Times New Roman" w:eastAsia="新細明體" w:hAnsi="Times New Roman" w:cs="Times New Roman" w:hint="eastAsia"/>
              </w:rPr>
              <w:t>外師</w:t>
            </w:r>
            <w:proofErr w:type="gramEnd"/>
            <w:r w:rsidRPr="00FB76EC">
              <w:rPr>
                <w:rFonts w:ascii="Times New Roman" w:eastAsia="新細明體" w:hAnsi="Times New Roman" w:cs="Times New Roman" w:hint="eastAsia"/>
              </w:rPr>
              <w:t>Mai</w:t>
            </w:r>
            <w:r w:rsidRPr="00FB76EC">
              <w:rPr>
                <w:rFonts w:ascii="Times New Roman" w:eastAsia="新細明體" w:hAnsi="Times New Roman" w:cs="Times New Roman" w:hint="eastAsia"/>
              </w:rPr>
              <w:t>一起討論授課內容，最後</w:t>
            </w:r>
            <w:r w:rsidR="000B7D13">
              <w:rPr>
                <w:rFonts w:ascii="Times New Roman" w:eastAsia="新細明體" w:hAnsi="Times New Roman" w:cs="Times New Roman" w:hint="eastAsia"/>
              </w:rPr>
              <w:t>排定四節課的教學時程。看到學生上課</w:t>
            </w:r>
            <w:r w:rsidRPr="00FB76EC">
              <w:rPr>
                <w:rFonts w:ascii="Times New Roman" w:eastAsia="新細明體" w:hAnsi="Times New Roman" w:cs="Times New Roman" w:hint="eastAsia"/>
              </w:rPr>
              <w:t>認真而開心的笑容，</w:t>
            </w:r>
            <w:r w:rsidR="000B7D13">
              <w:rPr>
                <w:rFonts w:ascii="Times New Roman" w:eastAsia="新細明體" w:hAnsi="Times New Roman" w:cs="Times New Roman" w:hint="eastAsia"/>
              </w:rPr>
              <w:t>讓人覺得</w:t>
            </w:r>
            <w:r w:rsidRPr="00FB76EC">
              <w:rPr>
                <w:rFonts w:ascii="Times New Roman" w:eastAsia="新細明體" w:hAnsi="Times New Roman" w:cs="Times New Roman" w:hint="eastAsia"/>
              </w:rPr>
              <w:t>這是可以</w:t>
            </w:r>
            <w:r w:rsidR="000B7D13">
              <w:rPr>
                <w:rFonts w:ascii="Times New Roman" w:eastAsia="新細明體" w:hAnsi="Times New Roman" w:cs="Times New Roman" w:hint="eastAsia"/>
              </w:rPr>
              <w:t>推廣</w:t>
            </w:r>
            <w:r w:rsidRPr="00FB76EC">
              <w:rPr>
                <w:rFonts w:ascii="Times New Roman" w:eastAsia="新細明體" w:hAnsi="Times New Roman" w:cs="Times New Roman" w:hint="eastAsia"/>
              </w:rPr>
              <w:t>的課程，本次教</w:t>
            </w:r>
            <w:r w:rsidR="000B7D13">
              <w:rPr>
                <w:rFonts w:ascii="Times New Roman" w:eastAsia="新細明體" w:hAnsi="Times New Roman" w:cs="Times New Roman" w:hint="eastAsia"/>
              </w:rPr>
              <w:t>授</w:t>
            </w:r>
            <w:r w:rsidRPr="00FB76EC">
              <w:rPr>
                <w:rFonts w:ascii="Times New Roman" w:eastAsia="新細明體" w:hAnsi="Times New Roman" w:cs="Times New Roman" w:hint="eastAsia"/>
              </w:rPr>
              <w:t>伊斯蘭文化，但是</w:t>
            </w:r>
            <w:r w:rsidR="000B7D13">
              <w:rPr>
                <w:rFonts w:ascii="Times New Roman" w:eastAsia="新細明體" w:hAnsi="Times New Roman" w:cs="Times New Roman" w:hint="eastAsia"/>
              </w:rPr>
              <w:t>，</w:t>
            </w:r>
            <w:r w:rsidRPr="00FB76EC">
              <w:rPr>
                <w:rFonts w:ascii="Times New Roman" w:eastAsia="新細明體" w:hAnsi="Times New Roman" w:cs="Times New Roman" w:hint="eastAsia"/>
              </w:rPr>
              <w:t>其他來自不同文化</w:t>
            </w:r>
            <w:proofErr w:type="gramStart"/>
            <w:r w:rsidR="000B7D13">
              <w:rPr>
                <w:rFonts w:ascii="Times New Roman" w:eastAsia="新細明體" w:hAnsi="Times New Roman" w:cs="Times New Roman" w:hint="eastAsia"/>
              </w:rPr>
              <w:t>的外師</w:t>
            </w:r>
            <w:proofErr w:type="gramEnd"/>
            <w:r w:rsidRPr="00FB76EC">
              <w:rPr>
                <w:rFonts w:ascii="Times New Roman" w:eastAsia="新細明體" w:hAnsi="Times New Roman" w:cs="Times New Roman" w:hint="eastAsia"/>
              </w:rPr>
              <w:t>，</w:t>
            </w:r>
            <w:r w:rsidR="000B7D13">
              <w:rPr>
                <w:rFonts w:ascii="Times New Roman" w:eastAsia="新細明體" w:hAnsi="Times New Roman" w:cs="Times New Roman" w:hint="eastAsia"/>
              </w:rPr>
              <w:t>也可以依此設計不同主題的課程</w:t>
            </w:r>
            <w:r w:rsidRPr="00FB76EC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EA379A" w:rsidRPr="00EA379A" w:rsidRDefault="000B7D13" w:rsidP="000B7D13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這次教學活動，最令人振奮的是學生對外師授的反應。臺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灣學生學習外語，常常沒有使用的機會，因此</w:t>
            </w:r>
            <w:r>
              <w:rPr>
                <w:rFonts w:ascii="Times New Roman" w:eastAsia="新細明體" w:hAnsi="Times New Roman" w:cs="Times New Roman" w:hint="eastAsia"/>
              </w:rPr>
              <w:t>學習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動力也薄弱。九年級課程，在</w:t>
            </w:r>
            <w:r>
              <w:rPr>
                <w:rFonts w:ascii="Times New Roman" w:eastAsia="新細明體" w:hAnsi="Times New Roman" w:cs="Times New Roman" w:hint="eastAsia"/>
              </w:rPr>
              <w:t>課程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規劃上</w:t>
            </w:r>
            <w:proofErr w:type="gramStart"/>
            <w:r w:rsidR="00EA379A" w:rsidRPr="00EA379A">
              <w:rPr>
                <w:rFonts w:ascii="Times New Roman" w:eastAsia="新細明體" w:hAnsi="Times New Roman" w:cs="Times New Roman" w:hint="eastAsia"/>
              </w:rPr>
              <w:t>沒有外師上課</w:t>
            </w:r>
            <w:proofErr w:type="gramEnd"/>
            <w:r w:rsidR="00EA379A" w:rsidRPr="00EA379A">
              <w:rPr>
                <w:rFonts w:ascii="Times New Roman" w:eastAsia="新細明體" w:hAnsi="Times New Roman" w:cs="Times New Roman" w:hint="eastAsia"/>
              </w:rPr>
              <w:t>，但透過這</w:t>
            </w:r>
            <w:r>
              <w:rPr>
                <w:rFonts w:ascii="Times New Roman" w:eastAsia="新細明體" w:hAnsi="Times New Roman" w:cs="Times New Roman" w:hint="eastAsia"/>
              </w:rPr>
              <w:t>次課程的安排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，學生欲罷不能，急著</w:t>
            </w:r>
            <w:r>
              <w:rPr>
                <w:rFonts w:ascii="Times New Roman" w:eastAsia="新細明體" w:hAnsi="Times New Roman" w:cs="Times New Roman" w:hint="eastAsia"/>
              </w:rPr>
              <w:t>表現自己所學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，</w:t>
            </w:r>
            <w:r>
              <w:rPr>
                <w:rFonts w:ascii="Times New Roman" w:eastAsia="新細明體" w:hAnsi="Times New Roman" w:cs="Times New Roman" w:hint="eastAsia"/>
              </w:rPr>
              <w:t>也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增加了他們繼續學習英文的動力。</w:t>
            </w:r>
            <w:r>
              <w:rPr>
                <w:rFonts w:ascii="Times New Roman" w:eastAsia="新細明體" w:hAnsi="Times New Roman" w:cs="Times New Roman" w:hint="eastAsia"/>
              </w:rPr>
              <w:t>即使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平常不敢說英文的孩子，也想要講幾句，我們則是</w:t>
            </w:r>
            <w:r>
              <w:rPr>
                <w:rFonts w:ascii="Times New Roman" w:eastAsia="新細明體" w:hAnsi="Times New Roman" w:cs="Times New Roman" w:hint="eastAsia"/>
              </w:rPr>
              <w:t>抱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持鼓勵的態度，希望他們學語言不要怕犯錯</w:t>
            </w:r>
            <w:r>
              <w:rPr>
                <w:rFonts w:ascii="Times New Roman" w:eastAsia="新細明體" w:hAnsi="Times New Roman" w:cs="Times New Roman" w:hint="eastAsia"/>
              </w:rPr>
              <w:t>。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他們發問時</w:t>
            </w:r>
            <w:r>
              <w:rPr>
                <w:rFonts w:ascii="Times New Roman" w:eastAsia="新細明體" w:hAnsi="Times New Roman" w:cs="Times New Roman" w:hint="eastAsia"/>
              </w:rPr>
              <w:t>，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如果英文</w:t>
            </w:r>
            <w:r>
              <w:rPr>
                <w:rFonts w:ascii="Times New Roman" w:eastAsia="新細明體" w:hAnsi="Times New Roman" w:cs="Times New Roman" w:hint="eastAsia"/>
              </w:rPr>
              <w:t>使用有誤，</w:t>
            </w:r>
            <w:proofErr w:type="gramStart"/>
            <w:r>
              <w:rPr>
                <w:rFonts w:ascii="Times New Roman" w:eastAsia="新細明體" w:hAnsi="Times New Roman" w:cs="Times New Roman" w:hint="eastAsia"/>
              </w:rPr>
              <w:t>外師會</w:t>
            </w:r>
            <w:proofErr w:type="gramEnd"/>
            <w:r>
              <w:rPr>
                <w:rFonts w:ascii="Times New Roman" w:eastAsia="新細明體" w:hAnsi="Times New Roman" w:cs="Times New Roman" w:hint="eastAsia"/>
              </w:rPr>
              <w:t>重複正確的句子，學生表示這樣很有幫助。課後，有了這次學習經驗，他們也比較敢去</w:t>
            </w:r>
            <w:proofErr w:type="gramStart"/>
            <w:r>
              <w:rPr>
                <w:rFonts w:ascii="Times New Roman" w:eastAsia="新細明體" w:hAnsi="Times New Roman" w:cs="Times New Roman" w:hint="eastAsia"/>
              </w:rPr>
              <w:t>找外師</w:t>
            </w:r>
            <w:proofErr w:type="gramEnd"/>
            <w:r>
              <w:rPr>
                <w:rFonts w:ascii="Times New Roman" w:eastAsia="新細明體" w:hAnsi="Times New Roman" w:cs="Times New Roman" w:hint="eastAsia"/>
              </w:rPr>
              <w:t>閒聊，</w:t>
            </w:r>
            <w:proofErr w:type="gramStart"/>
            <w:r>
              <w:rPr>
                <w:rFonts w:ascii="Times New Roman" w:eastAsia="新細明體" w:hAnsi="Times New Roman" w:cs="Times New Roman" w:hint="eastAsia"/>
              </w:rPr>
              <w:t>擴大外師在</w:t>
            </w:r>
            <w:proofErr w:type="gramEnd"/>
            <w:r>
              <w:rPr>
                <w:rFonts w:ascii="Times New Roman" w:eastAsia="新細明體" w:hAnsi="Times New Roman" w:cs="Times New Roman" w:hint="eastAsia"/>
              </w:rPr>
              <w:t>這</w:t>
            </w:r>
            <w:r w:rsidR="005934EB">
              <w:rPr>
                <w:rFonts w:ascii="Times New Roman" w:eastAsia="新細明體" w:hAnsi="Times New Roman" w:cs="Times New Roman" w:hint="eastAsia"/>
              </w:rPr>
              <w:t>所</w:t>
            </w:r>
            <w:r>
              <w:rPr>
                <w:rFonts w:ascii="Times New Roman" w:eastAsia="新細明體" w:hAnsi="Times New Roman" w:cs="Times New Roman" w:hint="eastAsia"/>
              </w:rPr>
              <w:t>學校英語教</w:t>
            </w:r>
            <w:r w:rsidR="005934EB">
              <w:rPr>
                <w:rFonts w:ascii="Times New Roman" w:eastAsia="新細明體" w:hAnsi="Times New Roman" w:cs="Times New Roman" w:hint="eastAsia"/>
              </w:rPr>
              <w:t>學</w:t>
            </w:r>
            <w:r>
              <w:rPr>
                <w:rFonts w:ascii="Times New Roman" w:eastAsia="新細明體" w:hAnsi="Times New Roman" w:cs="Times New Roman" w:hint="eastAsia"/>
              </w:rPr>
              <w:t>的影響力。</w:t>
            </w:r>
          </w:p>
          <w:p w:rsidR="00EA379A" w:rsidRDefault="000B7D13" w:rsidP="000B7D13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lastRenderedPageBreak/>
              <w:t>對學生而言，以英語介紹台灣文化，是一項有挑戰性的教學活動。</w:t>
            </w:r>
            <w:r w:rsidR="007F670F">
              <w:rPr>
                <w:rFonts w:ascii="Times New Roman" w:eastAsia="新細明體" w:hAnsi="Times New Roman" w:cs="Times New Roman" w:hint="eastAsia"/>
              </w:rPr>
              <w:t>各組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學生</w:t>
            </w:r>
            <w:r w:rsidR="007F670F">
              <w:rPr>
                <w:rFonts w:ascii="Times New Roman" w:eastAsia="新細明體" w:hAnsi="Times New Roman" w:cs="Times New Roman" w:hint="eastAsia"/>
              </w:rPr>
              <w:t>準備介紹資料時，有條不紊，他們自行分配景點、食物、宗教信仰及水果等主題。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經過小組討論，他們畫畫、製做心智圖或者製作</w:t>
            </w:r>
            <w:r w:rsidR="00615292">
              <w:rPr>
                <w:rFonts w:ascii="Times New Roman" w:eastAsia="新細明體" w:hAnsi="Times New Roman" w:cs="Times New Roman" w:hint="eastAsia"/>
              </w:rPr>
              <w:t>PPT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，回家後繼續組成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Line</w:t>
            </w:r>
            <w:r w:rsidR="007F670F">
              <w:rPr>
                <w:rFonts w:ascii="Times New Roman" w:eastAsia="新細明體" w:hAnsi="Times New Roman" w:cs="Times New Roman" w:hint="eastAsia"/>
              </w:rPr>
              <w:t>群</w:t>
            </w:r>
            <w:proofErr w:type="gramStart"/>
            <w:r w:rsidR="007F670F">
              <w:rPr>
                <w:rFonts w:ascii="Times New Roman" w:eastAsia="新細明體" w:hAnsi="Times New Roman" w:cs="Times New Roman" w:hint="eastAsia"/>
              </w:rPr>
              <w:t>組線上討論</w:t>
            </w:r>
            <w:proofErr w:type="gramEnd"/>
            <w:r w:rsidR="007F670F">
              <w:rPr>
                <w:rFonts w:ascii="Times New Roman" w:eastAsia="新細明體" w:hAnsi="Times New Roman" w:cs="Times New Roman" w:hint="eastAsia"/>
              </w:rPr>
              <w:t>，甚至討論至深夜。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學生表示他們難得認真一次。</w:t>
            </w:r>
          </w:p>
          <w:p w:rsidR="001506C6" w:rsidRPr="00952EA1" w:rsidRDefault="007F670F" w:rsidP="00D21E4D">
            <w:pPr>
              <w:ind w:firstLineChars="200" w:firstLine="48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新鮮的教學元素結合，往往能激發學生的學習動能。現在他們主動提出，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我們是否可以組織</w:t>
            </w:r>
            <w:r>
              <w:rPr>
                <w:rFonts w:ascii="Times New Roman" w:eastAsia="新細明體" w:hAnsi="Times New Roman" w:cs="Times New Roman" w:hint="eastAsia"/>
              </w:rPr>
              <w:t>合作</w:t>
            </w:r>
            <w:r w:rsidR="00EA379A" w:rsidRPr="00EA379A">
              <w:rPr>
                <w:rFonts w:ascii="Times New Roman" w:eastAsia="新細明體" w:hAnsi="Times New Roman" w:cs="Times New Roman" w:hint="eastAsia"/>
              </w:rPr>
              <w:t>，練習用英文介紹校園，甚至介紹校園附近比較有特色的景點。</w:t>
            </w:r>
          </w:p>
        </w:tc>
      </w:tr>
    </w:tbl>
    <w:p w:rsidR="00A603D9" w:rsidRPr="00952EA1" w:rsidRDefault="00A603D9">
      <w:pPr>
        <w:rPr>
          <w:rFonts w:ascii="Times New Roman" w:hAnsi="Times New Roman" w:cs="Times New Roman"/>
        </w:rPr>
      </w:pPr>
    </w:p>
    <w:sectPr w:rsidR="00A603D9" w:rsidRPr="00952EA1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3E3" w:rsidRDefault="007813E3" w:rsidP="00810133">
      <w:r>
        <w:separator/>
      </w:r>
    </w:p>
  </w:endnote>
  <w:endnote w:type="continuationSeparator" w:id="0">
    <w:p w:rsidR="007813E3" w:rsidRDefault="007813E3" w:rsidP="0081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4031393"/>
      <w:docPartObj>
        <w:docPartGallery w:val="Page Numbers (Bottom of Page)"/>
        <w:docPartUnique/>
      </w:docPartObj>
    </w:sdtPr>
    <w:sdtEndPr/>
    <w:sdtContent>
      <w:p w:rsidR="007C0EC2" w:rsidRDefault="007C0E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3A3" w:rsidRPr="00D633A3">
          <w:rPr>
            <w:noProof/>
            <w:lang w:val="zh-TW"/>
          </w:rPr>
          <w:t>30</w:t>
        </w:r>
        <w:r>
          <w:fldChar w:fldCharType="end"/>
        </w:r>
      </w:p>
    </w:sdtContent>
  </w:sdt>
  <w:p w:rsidR="007C0EC2" w:rsidRDefault="007C0E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3E3" w:rsidRDefault="007813E3" w:rsidP="00810133">
      <w:r>
        <w:separator/>
      </w:r>
    </w:p>
  </w:footnote>
  <w:footnote w:type="continuationSeparator" w:id="0">
    <w:p w:rsidR="007813E3" w:rsidRDefault="007813E3" w:rsidP="00810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C97"/>
    <w:multiLevelType w:val="hybridMultilevel"/>
    <w:tmpl w:val="66DA117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6465DC"/>
    <w:multiLevelType w:val="hybridMultilevel"/>
    <w:tmpl w:val="638A3326"/>
    <w:lvl w:ilvl="0" w:tplc="C1321E0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15A336F"/>
    <w:multiLevelType w:val="hybridMultilevel"/>
    <w:tmpl w:val="733C5044"/>
    <w:lvl w:ilvl="0" w:tplc="B1ACA3A4">
      <w:start w:val="4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5403DF"/>
    <w:multiLevelType w:val="hybridMultilevel"/>
    <w:tmpl w:val="44560A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8D53400"/>
    <w:multiLevelType w:val="hybridMultilevel"/>
    <w:tmpl w:val="DC88D964"/>
    <w:lvl w:ilvl="0" w:tplc="591ACD7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B062B6"/>
    <w:multiLevelType w:val="hybridMultilevel"/>
    <w:tmpl w:val="57EC83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39E73E1"/>
    <w:multiLevelType w:val="hybridMultilevel"/>
    <w:tmpl w:val="287ECC2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510BB"/>
    <w:multiLevelType w:val="hybridMultilevel"/>
    <w:tmpl w:val="28C2FE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7211CEC"/>
    <w:multiLevelType w:val="hybridMultilevel"/>
    <w:tmpl w:val="E40075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2CE1E8A"/>
    <w:multiLevelType w:val="hybridMultilevel"/>
    <w:tmpl w:val="A12228E4"/>
    <w:lvl w:ilvl="0" w:tplc="B1B4EA50">
      <w:start w:val="3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7C17A86"/>
    <w:multiLevelType w:val="hybridMultilevel"/>
    <w:tmpl w:val="521211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7D60E57"/>
    <w:multiLevelType w:val="hybridMultilevel"/>
    <w:tmpl w:val="847889D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94D5B9A"/>
    <w:multiLevelType w:val="hybridMultilevel"/>
    <w:tmpl w:val="A866EF8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2DC108C"/>
    <w:multiLevelType w:val="hybridMultilevel"/>
    <w:tmpl w:val="F68C2548"/>
    <w:lvl w:ilvl="0" w:tplc="6E18EE64">
      <w:start w:val="4"/>
      <w:numFmt w:val="taiwaneseCountingThousand"/>
      <w:lvlText w:val="%1、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E7B5D82"/>
    <w:multiLevelType w:val="hybridMultilevel"/>
    <w:tmpl w:val="34C26566"/>
    <w:lvl w:ilvl="0" w:tplc="620E3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8098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B406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1E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0C04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E8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52CB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4A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ACB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E3349F"/>
    <w:multiLevelType w:val="hybridMultilevel"/>
    <w:tmpl w:val="CF06C5E8"/>
    <w:lvl w:ilvl="0" w:tplc="4A68D7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026B40"/>
    <w:multiLevelType w:val="hybridMultilevel"/>
    <w:tmpl w:val="C0A2B0AC"/>
    <w:lvl w:ilvl="0" w:tplc="4D68E398">
      <w:start w:val="2"/>
      <w:numFmt w:val="taiwaneseCountingThousand"/>
      <w:lvlText w:val="【第%1節】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7E1410E"/>
    <w:multiLevelType w:val="hybridMultilevel"/>
    <w:tmpl w:val="8B7815D8"/>
    <w:lvl w:ilvl="0" w:tplc="3D04573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新細明體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CED67A3"/>
    <w:multiLevelType w:val="hybridMultilevel"/>
    <w:tmpl w:val="3C5C23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8"/>
  </w:num>
  <w:num w:numId="4">
    <w:abstractNumId w:val="7"/>
  </w:num>
  <w:num w:numId="5">
    <w:abstractNumId w:val="5"/>
  </w:num>
  <w:num w:numId="6">
    <w:abstractNumId w:val="17"/>
  </w:num>
  <w:num w:numId="7">
    <w:abstractNumId w:val="4"/>
  </w:num>
  <w:num w:numId="8">
    <w:abstractNumId w:val="15"/>
  </w:num>
  <w:num w:numId="9">
    <w:abstractNumId w:val="16"/>
  </w:num>
  <w:num w:numId="10">
    <w:abstractNumId w:val="10"/>
  </w:num>
  <w:num w:numId="11">
    <w:abstractNumId w:val="6"/>
  </w:num>
  <w:num w:numId="12">
    <w:abstractNumId w:val="0"/>
  </w:num>
  <w:num w:numId="13">
    <w:abstractNumId w:val="9"/>
  </w:num>
  <w:num w:numId="14">
    <w:abstractNumId w:val="14"/>
  </w:num>
  <w:num w:numId="15">
    <w:abstractNumId w:val="8"/>
  </w:num>
  <w:num w:numId="16">
    <w:abstractNumId w:val="2"/>
  </w:num>
  <w:num w:numId="17">
    <w:abstractNumId w:val="13"/>
  </w:num>
  <w:num w:numId="18">
    <w:abstractNumId w:val="12"/>
  </w:num>
  <w:num w:numId="1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mily">
    <w15:presenceInfo w15:providerId="None" w15:userId="emily"/>
  </w15:person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84"/>
    <w:rsid w:val="00007F46"/>
    <w:rsid w:val="0001724F"/>
    <w:rsid w:val="000207F3"/>
    <w:rsid w:val="000315BD"/>
    <w:rsid w:val="0003470B"/>
    <w:rsid w:val="00035589"/>
    <w:rsid w:val="000365C9"/>
    <w:rsid w:val="00042180"/>
    <w:rsid w:val="000513C2"/>
    <w:rsid w:val="00051D1E"/>
    <w:rsid w:val="00076362"/>
    <w:rsid w:val="00076512"/>
    <w:rsid w:val="00080652"/>
    <w:rsid w:val="000829C8"/>
    <w:rsid w:val="00083D2A"/>
    <w:rsid w:val="000A2772"/>
    <w:rsid w:val="000A68BC"/>
    <w:rsid w:val="000A70CF"/>
    <w:rsid w:val="000B00E3"/>
    <w:rsid w:val="000B6DCD"/>
    <w:rsid w:val="000B7D13"/>
    <w:rsid w:val="000C6B53"/>
    <w:rsid w:val="000C7357"/>
    <w:rsid w:val="000C77EC"/>
    <w:rsid w:val="000D0EB8"/>
    <w:rsid w:val="000D3103"/>
    <w:rsid w:val="000D3F35"/>
    <w:rsid w:val="000D5B4C"/>
    <w:rsid w:val="000E242E"/>
    <w:rsid w:val="000E357D"/>
    <w:rsid w:val="000E48B5"/>
    <w:rsid w:val="000F389E"/>
    <w:rsid w:val="00101DAC"/>
    <w:rsid w:val="001075D7"/>
    <w:rsid w:val="0011247B"/>
    <w:rsid w:val="00117FD8"/>
    <w:rsid w:val="00121E83"/>
    <w:rsid w:val="00131BE6"/>
    <w:rsid w:val="00132047"/>
    <w:rsid w:val="001440C9"/>
    <w:rsid w:val="00146D62"/>
    <w:rsid w:val="001472C1"/>
    <w:rsid w:val="001505C9"/>
    <w:rsid w:val="001506C6"/>
    <w:rsid w:val="00151876"/>
    <w:rsid w:val="00161B7E"/>
    <w:rsid w:val="00163ACA"/>
    <w:rsid w:val="00170BDA"/>
    <w:rsid w:val="001733EE"/>
    <w:rsid w:val="00173FBF"/>
    <w:rsid w:val="001745A2"/>
    <w:rsid w:val="00176462"/>
    <w:rsid w:val="0018304E"/>
    <w:rsid w:val="0018487D"/>
    <w:rsid w:val="001866C8"/>
    <w:rsid w:val="00191FB1"/>
    <w:rsid w:val="001922B2"/>
    <w:rsid w:val="00194844"/>
    <w:rsid w:val="001A0B3B"/>
    <w:rsid w:val="001A106C"/>
    <w:rsid w:val="001A67D0"/>
    <w:rsid w:val="001A7593"/>
    <w:rsid w:val="001B6791"/>
    <w:rsid w:val="001C3EB4"/>
    <w:rsid w:val="001E1E8D"/>
    <w:rsid w:val="001E605C"/>
    <w:rsid w:val="00201804"/>
    <w:rsid w:val="00201D41"/>
    <w:rsid w:val="00202309"/>
    <w:rsid w:val="002034BA"/>
    <w:rsid w:val="0021009C"/>
    <w:rsid w:val="002119A9"/>
    <w:rsid w:val="00214411"/>
    <w:rsid w:val="00220018"/>
    <w:rsid w:val="00230C0F"/>
    <w:rsid w:val="002759FE"/>
    <w:rsid w:val="0027728B"/>
    <w:rsid w:val="00280B89"/>
    <w:rsid w:val="00281EE6"/>
    <w:rsid w:val="0028203E"/>
    <w:rsid w:val="00290E14"/>
    <w:rsid w:val="002950CC"/>
    <w:rsid w:val="00295AAE"/>
    <w:rsid w:val="002A6C28"/>
    <w:rsid w:val="002B2A65"/>
    <w:rsid w:val="002B38F5"/>
    <w:rsid w:val="002C642A"/>
    <w:rsid w:val="002C7E72"/>
    <w:rsid w:val="002D47F8"/>
    <w:rsid w:val="002D6A59"/>
    <w:rsid w:val="002D79B7"/>
    <w:rsid w:val="002E260E"/>
    <w:rsid w:val="0030500C"/>
    <w:rsid w:val="00315FFA"/>
    <w:rsid w:val="00317DB1"/>
    <w:rsid w:val="003233B0"/>
    <w:rsid w:val="00340469"/>
    <w:rsid w:val="003448CE"/>
    <w:rsid w:val="00347EE4"/>
    <w:rsid w:val="00351903"/>
    <w:rsid w:val="003571FB"/>
    <w:rsid w:val="00361C5A"/>
    <w:rsid w:val="00367BB7"/>
    <w:rsid w:val="003702AE"/>
    <w:rsid w:val="003749E0"/>
    <w:rsid w:val="00382D76"/>
    <w:rsid w:val="003A201A"/>
    <w:rsid w:val="003A3639"/>
    <w:rsid w:val="003B376C"/>
    <w:rsid w:val="003B7175"/>
    <w:rsid w:val="003C5855"/>
    <w:rsid w:val="003D10FB"/>
    <w:rsid w:val="003E1484"/>
    <w:rsid w:val="003E65CB"/>
    <w:rsid w:val="003F1347"/>
    <w:rsid w:val="00416872"/>
    <w:rsid w:val="00417A7F"/>
    <w:rsid w:val="00427118"/>
    <w:rsid w:val="00432B40"/>
    <w:rsid w:val="00433D27"/>
    <w:rsid w:val="00436828"/>
    <w:rsid w:val="004441B2"/>
    <w:rsid w:val="004514D8"/>
    <w:rsid w:val="00451621"/>
    <w:rsid w:val="00451A5E"/>
    <w:rsid w:val="004521F4"/>
    <w:rsid w:val="004621BE"/>
    <w:rsid w:val="00481E5C"/>
    <w:rsid w:val="0049579B"/>
    <w:rsid w:val="00497217"/>
    <w:rsid w:val="004B0EBE"/>
    <w:rsid w:val="004B5D71"/>
    <w:rsid w:val="004C4504"/>
    <w:rsid w:val="004D675B"/>
    <w:rsid w:val="004E2350"/>
    <w:rsid w:val="004E50FD"/>
    <w:rsid w:val="004F08FF"/>
    <w:rsid w:val="004F7D79"/>
    <w:rsid w:val="00523846"/>
    <w:rsid w:val="00524859"/>
    <w:rsid w:val="00524E03"/>
    <w:rsid w:val="005261C1"/>
    <w:rsid w:val="00534420"/>
    <w:rsid w:val="005357DB"/>
    <w:rsid w:val="00553DDA"/>
    <w:rsid w:val="00554DE7"/>
    <w:rsid w:val="00566933"/>
    <w:rsid w:val="005716A1"/>
    <w:rsid w:val="005835BB"/>
    <w:rsid w:val="00585774"/>
    <w:rsid w:val="005934EB"/>
    <w:rsid w:val="005A4B40"/>
    <w:rsid w:val="005A6CC0"/>
    <w:rsid w:val="005B3C8B"/>
    <w:rsid w:val="005B6700"/>
    <w:rsid w:val="005B6E51"/>
    <w:rsid w:val="005C7078"/>
    <w:rsid w:val="005D394B"/>
    <w:rsid w:val="005D57BE"/>
    <w:rsid w:val="005D729D"/>
    <w:rsid w:val="005E3221"/>
    <w:rsid w:val="005E3698"/>
    <w:rsid w:val="005F14F9"/>
    <w:rsid w:val="005F38B4"/>
    <w:rsid w:val="00600B2E"/>
    <w:rsid w:val="00611065"/>
    <w:rsid w:val="00615292"/>
    <w:rsid w:val="00615A53"/>
    <w:rsid w:val="00616A5D"/>
    <w:rsid w:val="00620422"/>
    <w:rsid w:val="00626222"/>
    <w:rsid w:val="00637A00"/>
    <w:rsid w:val="006466F6"/>
    <w:rsid w:val="00647E2C"/>
    <w:rsid w:val="006516EC"/>
    <w:rsid w:val="0065750C"/>
    <w:rsid w:val="0066047D"/>
    <w:rsid w:val="0066055B"/>
    <w:rsid w:val="00662F94"/>
    <w:rsid w:val="00665588"/>
    <w:rsid w:val="00670288"/>
    <w:rsid w:val="00672B6C"/>
    <w:rsid w:val="00674206"/>
    <w:rsid w:val="0067785A"/>
    <w:rsid w:val="00677E27"/>
    <w:rsid w:val="00681AA0"/>
    <w:rsid w:val="00681D9E"/>
    <w:rsid w:val="00684D47"/>
    <w:rsid w:val="0069435F"/>
    <w:rsid w:val="00694E0C"/>
    <w:rsid w:val="006A2116"/>
    <w:rsid w:val="006A4CAB"/>
    <w:rsid w:val="006A5BA9"/>
    <w:rsid w:val="006B389B"/>
    <w:rsid w:val="006B41E2"/>
    <w:rsid w:val="006C3353"/>
    <w:rsid w:val="006C4281"/>
    <w:rsid w:val="006C616A"/>
    <w:rsid w:val="006D0A33"/>
    <w:rsid w:val="006E0554"/>
    <w:rsid w:val="006E4749"/>
    <w:rsid w:val="006E4B9A"/>
    <w:rsid w:val="006F107E"/>
    <w:rsid w:val="006F1BC0"/>
    <w:rsid w:val="006F3012"/>
    <w:rsid w:val="006F359B"/>
    <w:rsid w:val="00703C84"/>
    <w:rsid w:val="00730F72"/>
    <w:rsid w:val="007319BF"/>
    <w:rsid w:val="00753BF1"/>
    <w:rsid w:val="00755DC7"/>
    <w:rsid w:val="00770EC8"/>
    <w:rsid w:val="00771396"/>
    <w:rsid w:val="007748EB"/>
    <w:rsid w:val="0077494E"/>
    <w:rsid w:val="007769DD"/>
    <w:rsid w:val="007813E3"/>
    <w:rsid w:val="007920A7"/>
    <w:rsid w:val="007962C0"/>
    <w:rsid w:val="007A61A8"/>
    <w:rsid w:val="007B4781"/>
    <w:rsid w:val="007B501B"/>
    <w:rsid w:val="007C0B90"/>
    <w:rsid w:val="007C0EC2"/>
    <w:rsid w:val="007C5BD7"/>
    <w:rsid w:val="007D4F92"/>
    <w:rsid w:val="007D689C"/>
    <w:rsid w:val="007D6ADD"/>
    <w:rsid w:val="007E09ED"/>
    <w:rsid w:val="007E23DB"/>
    <w:rsid w:val="007E33B4"/>
    <w:rsid w:val="007E33DA"/>
    <w:rsid w:val="007F054C"/>
    <w:rsid w:val="007F07C1"/>
    <w:rsid w:val="007F39FF"/>
    <w:rsid w:val="007F41BA"/>
    <w:rsid w:val="007F670F"/>
    <w:rsid w:val="00802476"/>
    <w:rsid w:val="0080286B"/>
    <w:rsid w:val="00806FA2"/>
    <w:rsid w:val="0081009B"/>
    <w:rsid w:val="00810133"/>
    <w:rsid w:val="00810173"/>
    <w:rsid w:val="0081169F"/>
    <w:rsid w:val="00820EAC"/>
    <w:rsid w:val="00821830"/>
    <w:rsid w:val="008220AB"/>
    <w:rsid w:val="008255D1"/>
    <w:rsid w:val="008324AD"/>
    <w:rsid w:val="0084119B"/>
    <w:rsid w:val="008464B3"/>
    <w:rsid w:val="008503EF"/>
    <w:rsid w:val="00853A34"/>
    <w:rsid w:val="00860A11"/>
    <w:rsid w:val="008807A7"/>
    <w:rsid w:val="00881E04"/>
    <w:rsid w:val="00883849"/>
    <w:rsid w:val="00886D9F"/>
    <w:rsid w:val="00892F1E"/>
    <w:rsid w:val="008A475C"/>
    <w:rsid w:val="008A5270"/>
    <w:rsid w:val="008A5E3F"/>
    <w:rsid w:val="008B5DAE"/>
    <w:rsid w:val="008B63B7"/>
    <w:rsid w:val="008C3850"/>
    <w:rsid w:val="008E231C"/>
    <w:rsid w:val="008E2458"/>
    <w:rsid w:val="00904AD3"/>
    <w:rsid w:val="00905ABD"/>
    <w:rsid w:val="009076B9"/>
    <w:rsid w:val="00920D17"/>
    <w:rsid w:val="009256FA"/>
    <w:rsid w:val="00925CC0"/>
    <w:rsid w:val="00927107"/>
    <w:rsid w:val="00927B08"/>
    <w:rsid w:val="009330CF"/>
    <w:rsid w:val="0093489E"/>
    <w:rsid w:val="009357EB"/>
    <w:rsid w:val="00946AEF"/>
    <w:rsid w:val="0095071D"/>
    <w:rsid w:val="00952EA1"/>
    <w:rsid w:val="0097119A"/>
    <w:rsid w:val="00976EFE"/>
    <w:rsid w:val="00983D9A"/>
    <w:rsid w:val="009876AE"/>
    <w:rsid w:val="00991145"/>
    <w:rsid w:val="009922CB"/>
    <w:rsid w:val="009923FA"/>
    <w:rsid w:val="009963F4"/>
    <w:rsid w:val="009A26E5"/>
    <w:rsid w:val="009A750C"/>
    <w:rsid w:val="009B1755"/>
    <w:rsid w:val="009B62E8"/>
    <w:rsid w:val="009B7360"/>
    <w:rsid w:val="009C12A6"/>
    <w:rsid w:val="009C174A"/>
    <w:rsid w:val="009C3E34"/>
    <w:rsid w:val="009C4A17"/>
    <w:rsid w:val="009C6BC5"/>
    <w:rsid w:val="009D0322"/>
    <w:rsid w:val="009D6003"/>
    <w:rsid w:val="009D70E0"/>
    <w:rsid w:val="009E28E6"/>
    <w:rsid w:val="009E51CA"/>
    <w:rsid w:val="009E5ACC"/>
    <w:rsid w:val="009E62D4"/>
    <w:rsid w:val="009F0B1C"/>
    <w:rsid w:val="00A01978"/>
    <w:rsid w:val="00A022F1"/>
    <w:rsid w:val="00A02DF7"/>
    <w:rsid w:val="00A04CE1"/>
    <w:rsid w:val="00A06895"/>
    <w:rsid w:val="00A152F8"/>
    <w:rsid w:val="00A21F8D"/>
    <w:rsid w:val="00A2437C"/>
    <w:rsid w:val="00A2568E"/>
    <w:rsid w:val="00A257B5"/>
    <w:rsid w:val="00A25F16"/>
    <w:rsid w:val="00A2677C"/>
    <w:rsid w:val="00A33D2D"/>
    <w:rsid w:val="00A35586"/>
    <w:rsid w:val="00A35C6D"/>
    <w:rsid w:val="00A37AE1"/>
    <w:rsid w:val="00A45660"/>
    <w:rsid w:val="00A52BEC"/>
    <w:rsid w:val="00A603D9"/>
    <w:rsid w:val="00A714ED"/>
    <w:rsid w:val="00A72228"/>
    <w:rsid w:val="00A811B6"/>
    <w:rsid w:val="00A842FE"/>
    <w:rsid w:val="00A8629F"/>
    <w:rsid w:val="00A91E4C"/>
    <w:rsid w:val="00A97B1F"/>
    <w:rsid w:val="00AA7CC6"/>
    <w:rsid w:val="00AB0C55"/>
    <w:rsid w:val="00AC0388"/>
    <w:rsid w:val="00AC1CD5"/>
    <w:rsid w:val="00AE20F8"/>
    <w:rsid w:val="00AF663D"/>
    <w:rsid w:val="00B0068D"/>
    <w:rsid w:val="00B132BB"/>
    <w:rsid w:val="00B1519D"/>
    <w:rsid w:val="00B16636"/>
    <w:rsid w:val="00B21F46"/>
    <w:rsid w:val="00B24F87"/>
    <w:rsid w:val="00B25CD2"/>
    <w:rsid w:val="00B35E43"/>
    <w:rsid w:val="00B43397"/>
    <w:rsid w:val="00B43BCB"/>
    <w:rsid w:val="00B45E05"/>
    <w:rsid w:val="00B61DB0"/>
    <w:rsid w:val="00B647CA"/>
    <w:rsid w:val="00B746F5"/>
    <w:rsid w:val="00B77940"/>
    <w:rsid w:val="00B779E7"/>
    <w:rsid w:val="00B827E2"/>
    <w:rsid w:val="00B83DC3"/>
    <w:rsid w:val="00BB0355"/>
    <w:rsid w:val="00BB30C7"/>
    <w:rsid w:val="00BC05D1"/>
    <w:rsid w:val="00BC17D3"/>
    <w:rsid w:val="00BC4A89"/>
    <w:rsid w:val="00BC5129"/>
    <w:rsid w:val="00BD048B"/>
    <w:rsid w:val="00BD0BD2"/>
    <w:rsid w:val="00BD6663"/>
    <w:rsid w:val="00BE2B83"/>
    <w:rsid w:val="00BE671A"/>
    <w:rsid w:val="00BF2195"/>
    <w:rsid w:val="00BF2E50"/>
    <w:rsid w:val="00BF55CB"/>
    <w:rsid w:val="00C225F6"/>
    <w:rsid w:val="00C252F8"/>
    <w:rsid w:val="00C27EF4"/>
    <w:rsid w:val="00C33EC1"/>
    <w:rsid w:val="00C340DE"/>
    <w:rsid w:val="00C3564D"/>
    <w:rsid w:val="00C40BA7"/>
    <w:rsid w:val="00C40CD7"/>
    <w:rsid w:val="00C44FD7"/>
    <w:rsid w:val="00C516D6"/>
    <w:rsid w:val="00C52297"/>
    <w:rsid w:val="00C57971"/>
    <w:rsid w:val="00C60AF7"/>
    <w:rsid w:val="00C61699"/>
    <w:rsid w:val="00C64C0B"/>
    <w:rsid w:val="00C67639"/>
    <w:rsid w:val="00C75BC4"/>
    <w:rsid w:val="00C77E52"/>
    <w:rsid w:val="00C8380E"/>
    <w:rsid w:val="00C841C0"/>
    <w:rsid w:val="00C868FE"/>
    <w:rsid w:val="00C91671"/>
    <w:rsid w:val="00C94F93"/>
    <w:rsid w:val="00C96D28"/>
    <w:rsid w:val="00CA56B3"/>
    <w:rsid w:val="00CC679E"/>
    <w:rsid w:val="00CC7FC8"/>
    <w:rsid w:val="00CD34D6"/>
    <w:rsid w:val="00CD4A11"/>
    <w:rsid w:val="00CE0CE2"/>
    <w:rsid w:val="00CE227F"/>
    <w:rsid w:val="00CF3175"/>
    <w:rsid w:val="00CF77D2"/>
    <w:rsid w:val="00D058EC"/>
    <w:rsid w:val="00D117A1"/>
    <w:rsid w:val="00D162FA"/>
    <w:rsid w:val="00D16D6E"/>
    <w:rsid w:val="00D200AF"/>
    <w:rsid w:val="00D21E4D"/>
    <w:rsid w:val="00D26807"/>
    <w:rsid w:val="00D52893"/>
    <w:rsid w:val="00D55E5B"/>
    <w:rsid w:val="00D633A3"/>
    <w:rsid w:val="00D70285"/>
    <w:rsid w:val="00D73D2E"/>
    <w:rsid w:val="00D94F3A"/>
    <w:rsid w:val="00D97100"/>
    <w:rsid w:val="00DA4355"/>
    <w:rsid w:val="00DA6521"/>
    <w:rsid w:val="00DB2959"/>
    <w:rsid w:val="00DB69D4"/>
    <w:rsid w:val="00DC3F61"/>
    <w:rsid w:val="00DC4A3A"/>
    <w:rsid w:val="00DC774F"/>
    <w:rsid w:val="00DD0212"/>
    <w:rsid w:val="00DD1983"/>
    <w:rsid w:val="00DD1CB9"/>
    <w:rsid w:val="00DD4982"/>
    <w:rsid w:val="00DD636E"/>
    <w:rsid w:val="00DD6C19"/>
    <w:rsid w:val="00DE7631"/>
    <w:rsid w:val="00DE7A2A"/>
    <w:rsid w:val="00DF2EA7"/>
    <w:rsid w:val="00DF5FDF"/>
    <w:rsid w:val="00E01432"/>
    <w:rsid w:val="00E035FF"/>
    <w:rsid w:val="00E04D3D"/>
    <w:rsid w:val="00E04E74"/>
    <w:rsid w:val="00E05867"/>
    <w:rsid w:val="00E0697B"/>
    <w:rsid w:val="00E07F17"/>
    <w:rsid w:val="00E167B6"/>
    <w:rsid w:val="00E16D96"/>
    <w:rsid w:val="00E17C16"/>
    <w:rsid w:val="00E3091D"/>
    <w:rsid w:val="00E4266C"/>
    <w:rsid w:val="00E50D09"/>
    <w:rsid w:val="00E553A2"/>
    <w:rsid w:val="00E57F4A"/>
    <w:rsid w:val="00E70C78"/>
    <w:rsid w:val="00E75169"/>
    <w:rsid w:val="00E83C7D"/>
    <w:rsid w:val="00E85A6B"/>
    <w:rsid w:val="00EA379A"/>
    <w:rsid w:val="00EB0848"/>
    <w:rsid w:val="00EB2020"/>
    <w:rsid w:val="00EB3B9F"/>
    <w:rsid w:val="00EB7C26"/>
    <w:rsid w:val="00EC2DF6"/>
    <w:rsid w:val="00EC578A"/>
    <w:rsid w:val="00ED0FC7"/>
    <w:rsid w:val="00ED1354"/>
    <w:rsid w:val="00ED2B94"/>
    <w:rsid w:val="00ED4CEC"/>
    <w:rsid w:val="00EE28C1"/>
    <w:rsid w:val="00EF0655"/>
    <w:rsid w:val="00EF0DEF"/>
    <w:rsid w:val="00EF5475"/>
    <w:rsid w:val="00F02446"/>
    <w:rsid w:val="00F024E9"/>
    <w:rsid w:val="00F07687"/>
    <w:rsid w:val="00F16D71"/>
    <w:rsid w:val="00F21850"/>
    <w:rsid w:val="00F220BB"/>
    <w:rsid w:val="00F246F0"/>
    <w:rsid w:val="00F30F67"/>
    <w:rsid w:val="00F31518"/>
    <w:rsid w:val="00F32C3E"/>
    <w:rsid w:val="00F35763"/>
    <w:rsid w:val="00F36DF1"/>
    <w:rsid w:val="00F460E5"/>
    <w:rsid w:val="00F5356A"/>
    <w:rsid w:val="00F70E34"/>
    <w:rsid w:val="00F74FFA"/>
    <w:rsid w:val="00F958E6"/>
    <w:rsid w:val="00FA7E72"/>
    <w:rsid w:val="00FB330E"/>
    <w:rsid w:val="00FB6DA6"/>
    <w:rsid w:val="00FB76EC"/>
    <w:rsid w:val="00FD5F3D"/>
    <w:rsid w:val="00FE0FB1"/>
    <w:rsid w:val="00FE559C"/>
    <w:rsid w:val="00FE6B44"/>
    <w:rsid w:val="00FE74C1"/>
    <w:rsid w:val="00FE78C9"/>
    <w:rsid w:val="00FE7CEB"/>
    <w:rsid w:val="00FF3B3A"/>
    <w:rsid w:val="00FF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1484"/>
    <w:pPr>
      <w:ind w:leftChars="200" w:left="480"/>
    </w:pPr>
  </w:style>
  <w:style w:type="table" w:styleId="a5">
    <w:name w:val="Table Grid"/>
    <w:basedOn w:val="a1"/>
    <w:uiPriority w:val="39"/>
    <w:rsid w:val="003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0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1013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10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10133"/>
    <w:rPr>
      <w:sz w:val="20"/>
      <w:szCs w:val="20"/>
    </w:rPr>
  </w:style>
  <w:style w:type="paragraph" w:styleId="aa">
    <w:name w:val="annotation text"/>
    <w:basedOn w:val="a"/>
    <w:link w:val="ab"/>
    <w:semiHidden/>
    <w:rsid w:val="0066055B"/>
    <w:rPr>
      <w:rFonts w:ascii="Times New Roman" w:eastAsia="新細明體" w:hAnsi="Times New Roman" w:cs="Times New Roman"/>
      <w:szCs w:val="20"/>
    </w:rPr>
  </w:style>
  <w:style w:type="character" w:customStyle="1" w:styleId="ab">
    <w:name w:val="註解文字 字元"/>
    <w:basedOn w:val="a0"/>
    <w:link w:val="aa"/>
    <w:semiHidden/>
    <w:rsid w:val="0066055B"/>
    <w:rPr>
      <w:rFonts w:ascii="Times New Roman" w:eastAsia="新細明體" w:hAnsi="Times New Roman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D5F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D5F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DE7A2A"/>
  </w:style>
  <w:style w:type="paragraph" w:styleId="Web">
    <w:name w:val="Normal (Web)"/>
    <w:basedOn w:val="a"/>
    <w:uiPriority w:val="99"/>
    <w:semiHidden/>
    <w:unhideWhenUsed/>
    <w:rsid w:val="00681D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樣式1"/>
    <w:basedOn w:val="a"/>
    <w:rsid w:val="00083D2A"/>
    <w:pPr>
      <w:jc w:val="center"/>
    </w:pPr>
    <w:rPr>
      <w:rFonts w:ascii="新細明體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1484"/>
    <w:pPr>
      <w:ind w:leftChars="200" w:left="480"/>
    </w:pPr>
  </w:style>
  <w:style w:type="table" w:styleId="a5">
    <w:name w:val="Table Grid"/>
    <w:basedOn w:val="a1"/>
    <w:uiPriority w:val="39"/>
    <w:rsid w:val="003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10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1013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101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10133"/>
    <w:rPr>
      <w:sz w:val="20"/>
      <w:szCs w:val="20"/>
    </w:rPr>
  </w:style>
  <w:style w:type="paragraph" w:styleId="aa">
    <w:name w:val="annotation text"/>
    <w:basedOn w:val="a"/>
    <w:link w:val="ab"/>
    <w:semiHidden/>
    <w:rsid w:val="0066055B"/>
    <w:rPr>
      <w:rFonts w:ascii="Times New Roman" w:eastAsia="新細明體" w:hAnsi="Times New Roman" w:cs="Times New Roman"/>
      <w:szCs w:val="20"/>
    </w:rPr>
  </w:style>
  <w:style w:type="character" w:customStyle="1" w:styleId="ab">
    <w:name w:val="註解文字 字元"/>
    <w:basedOn w:val="a0"/>
    <w:link w:val="aa"/>
    <w:semiHidden/>
    <w:rsid w:val="0066055B"/>
    <w:rPr>
      <w:rFonts w:ascii="Times New Roman" w:eastAsia="新細明體" w:hAnsi="Times New Roman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D5F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D5F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link w:val="a3"/>
    <w:uiPriority w:val="34"/>
    <w:locked/>
    <w:rsid w:val="00DE7A2A"/>
  </w:style>
  <w:style w:type="paragraph" w:styleId="Web">
    <w:name w:val="Normal (Web)"/>
    <w:basedOn w:val="a"/>
    <w:uiPriority w:val="99"/>
    <w:semiHidden/>
    <w:unhideWhenUsed/>
    <w:rsid w:val="00681D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樣式1"/>
    <w:basedOn w:val="a"/>
    <w:rsid w:val="00083D2A"/>
    <w:pPr>
      <w:jc w:val="center"/>
    </w:pPr>
    <w:rPr>
      <w:rFonts w:ascii="新細明體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8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4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9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0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3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4C5B-42A2-496E-A668-BEE680491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30</Pages>
  <Words>2144</Words>
  <Characters>12226</Characters>
  <Application>Microsoft Office Word</Application>
  <DocSecurity>0</DocSecurity>
  <Lines>101</Lines>
  <Paragraphs>28</Paragraphs>
  <ScaleCrop>false</ScaleCrop>
  <Company/>
  <LinksUpToDate>false</LinksUpToDate>
  <CharactersWithSpaces>14342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shyia</cp:lastModifiedBy>
  <cp:revision>14</cp:revision>
  <cp:lastPrinted>2018-02-18T07:26:00Z</cp:lastPrinted>
  <dcterms:created xsi:type="dcterms:W3CDTF">2018-02-28T15:14:00Z</dcterms:created>
  <dcterms:modified xsi:type="dcterms:W3CDTF">2018-03-10T05:42:00Z</dcterms:modified>
</cp:coreProperties>
</file>