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EB" w:rsidRPr="00093689" w:rsidRDefault="00006DEB" w:rsidP="00006DEB">
      <w:pPr>
        <w:adjustRightInd w:val="0"/>
        <w:snapToGrid w:val="0"/>
        <w:jc w:val="center"/>
        <w:rPr>
          <w:rFonts w:eastAsia="標楷體" w:hAnsi="標楷體"/>
          <w:b/>
          <w:color w:val="000000" w:themeColor="text1"/>
          <w:sz w:val="5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107</w:t>
      </w: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專業回饋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人</w:t>
      </w: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才初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階認證手冊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093689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006DEB" w:rsidRPr="00093689" w:rsidRDefault="00006DEB" w:rsidP="00006DEB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006DEB" w:rsidRPr="00093689" w:rsidSect="00D81CC9">
          <w:footerReference w:type="firs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　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　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B845F1">
        <w:tc>
          <w:tcPr>
            <w:tcW w:w="9962" w:type="dxa"/>
            <w:gridSpan w:val="2"/>
          </w:tcPr>
          <w:p w:rsidR="00006DEB" w:rsidRPr="00093689" w:rsidRDefault="00006DEB" w:rsidP="00B845F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專業回饋人才初階認證檢核表----------------------------------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專業回饋人才初階認證資料審查標準表--------------------------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認證審查結果申復表------------------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006DEB" w:rsidRPr="00093689" w:rsidSect="00D81CC9">
          <w:footerReference w:type="default" r:id="rId8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006DEB" w:rsidRPr="00093689" w:rsidRDefault="00006DEB" w:rsidP="00006DEB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006DEB" w:rsidRPr="00093689" w:rsidRDefault="00006DEB" w:rsidP="00006DEB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D81CC9">
          <w:footerReference w:type="default" r:id="rId9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006DEB" w:rsidRPr="00093689" w:rsidRDefault="00006DEB" w:rsidP="00006DEB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727"/>
        <w:gridCol w:w="391"/>
        <w:gridCol w:w="808"/>
        <w:gridCol w:w="297"/>
        <w:gridCol w:w="576"/>
        <w:gridCol w:w="1187"/>
        <w:gridCol w:w="1193"/>
        <w:gridCol w:w="82"/>
        <w:gridCol w:w="174"/>
      </w:tblGrid>
      <w:tr w:rsidR="00093689" w:rsidRPr="00093689" w:rsidTr="00B845F1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2F06016" wp14:editId="3AA32141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F06016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教師專業發展規準（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2hr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006DEB" w:rsidRPr="00093689" w:rsidRDefault="00006DEB" w:rsidP="00B845F1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1hr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006DEB" w:rsidRPr="00093689" w:rsidRDefault="00006DEB" w:rsidP="00B845F1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093689">
              <w:rPr>
                <w:rFonts w:eastAsia="標楷體" w:hAnsi="標楷體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hr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08" w:type="pct"/>
            <w:gridSpan w:val="2"/>
            <w:vMerge w:val="restart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g">
                  <w:drawing>
                    <wp:inline distT="0" distB="0" distL="0" distR="0" wp14:anchorId="1F3F9EB8" wp14:editId="66B8C618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6DEB" w:rsidRPr="005C349E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當學年度取證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F9EB8" id="群組 15" o:spid="_x0000_s1027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T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do1w77euFLo2h00M3hJQi/i7Bn8U9LCu2xO9ReXTHFK&#10;qo8FBCrxo8g+5HASxZMAJmp3Z7m7w0RaSHjugTE3XBh8/NnMF/I+BDQvscXZyDtfujzHqgwZjy8v&#10;WNt72u3OUX77lj39Cw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qab0y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28" type="#_x0000_t33" style="position:absolute;left:848;top:-722;width:1624;height:306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" strokecolor="black [3200]" strokeweight="2.25pt">
                        <v:stroke endarrow="open"/>
                      </v:shape>
                      <v:shape id="肘形接點 194" o:spid="_x0000_s1029" type="#_x0000_t33" style="position:absolute;left:849;top:13322;width:1495;height:319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9;top:1624;width:3629;height:12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">
                        <v:textbox style="layout-flow:vertical-ideographic">
                          <w:txbxContent>
                            <w:p w:rsidR="00006DEB" w:rsidRPr="005C349E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當學年度取證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B845F1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9946AF9" wp14:editId="2DD8ADA5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46AF9" id="燕尾形向右箭號 315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C8A6EF3" wp14:editId="15CF6295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077E8B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完成縣市政府規定之專業實踐事項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6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0059CCF" wp14:editId="025D9143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7C8BE9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1230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0" w:type="pct"/>
            <w:gridSpan w:val="6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g">
                  <w:drawing>
                    <wp:inline distT="0" distB="0" distL="0" distR="0" wp14:anchorId="5A9A6592" wp14:editId="70376EA6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06DEB" w:rsidRPr="00D12FF2" w:rsidRDefault="00006DEB" w:rsidP="00006DEB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06DEB" w:rsidRPr="00BC6FAD" w:rsidRDefault="00006DEB" w:rsidP="00006DE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454800">
                                      <w:rPr>
                                        <w:rFonts w:eastAsia="標楷體" w:hint="eastAsia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A6592" id="群組 26" o:spid="_x0000_s1032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3" type="#_x0000_t4" style="position:absolute;left:4762;top:762;width:27527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" filled="f" strokecolor="black [3213]" strokeweight="2pt">
                        <v:textbox>
                          <w:txbxContent>
                            <w:p w:rsidR="00006DEB" w:rsidRPr="00D12FF2" w:rsidRDefault="00006DEB" w:rsidP="00006DEB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4" type="#_x0000_t202" style="position:absolute;left:8919;top:2236;width:18667;height:43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  <v:textbox>
                          <w:txbxContent>
                            <w:p w:rsidR="00006DEB" w:rsidRPr="00BC6FAD" w:rsidRDefault="00006DEB" w:rsidP="00006DEB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454800">
                                <w:rPr>
                                  <w:rFonts w:eastAsia="標楷體" w:hint="eastAsia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99CDAA1" wp14:editId="317C23F0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94E02E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7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027B72AD" wp14:editId="54EB0B12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F3C856D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縣市政府需審查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縣市政府無需審查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361"/>
          <w:jc w:val="center"/>
        </w:trPr>
        <w:tc>
          <w:tcPr>
            <w:tcW w:w="1448" w:type="pct"/>
            <w:tcBorders>
              <w:top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814A288" wp14:editId="2AAC28F4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CE10C5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0" w:type="pct"/>
            <w:gridSpan w:val="4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9ABE18C" wp14:editId="41F88795">
                      <wp:extent cx="29688" cy="4310743"/>
                      <wp:effectExtent l="76200" t="19050" r="66040" b="52070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88" cy="4310743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1475F37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.35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6764328" wp14:editId="31FB422E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764328" id="燕尾形向右箭號 8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Qt&#10;/sO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</w:rPr>
              <w:t>至教師專業發展支持作業平臺線上填寫認證資料，並確認系統產出之「專業回饋人才初階認證資料」無誤後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</w:rPr>
              <w:t>線上</w:t>
            </w:r>
            <w:r w:rsidRPr="00093689">
              <w:rPr>
                <w:rFonts w:eastAsia="標楷體"/>
                <w:color w:val="000000" w:themeColor="text1"/>
              </w:rPr>
              <w:t>提交</w:t>
            </w:r>
            <w:r w:rsidRPr="00093689">
              <w:rPr>
                <w:rFonts w:eastAsia="標楷體" w:hint="eastAsia"/>
                <w:color w:val="000000" w:themeColor="text1"/>
              </w:rPr>
              <w:t>至審查單位</w:t>
            </w:r>
            <w:r w:rsidRPr="00093689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0F26A0E0" wp14:editId="57F673C3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26A0E0" id="燕尾形向右箭號 13" o:spid="_x0000_s103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Dn&#10;/JN9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4C3D722" wp14:editId="0820FE49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987F7D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審查單位依程序審查認證資料。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hRule="exact" w:val="344"/>
          <w:jc w:val="center"/>
        </w:trPr>
        <w:tc>
          <w:tcPr>
            <w:tcW w:w="1448" w:type="pct"/>
            <w:vMerge/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4C7DC35" wp14:editId="3257C51B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C68E82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C316D5B" wp14:editId="3F3D2003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316D5B" id="燕尾形向右箭號 12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06def4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/</w:t>
            </w:r>
            <w:r w:rsidRPr="00093689">
              <w:rPr>
                <w:rFonts w:eastAsia="標楷體" w:hAnsi="標楷體"/>
                <w:color w:val="000000" w:themeColor="text1"/>
              </w:rPr>
              <w:t>市政府教育局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</w:t>
            </w:r>
            <w:r w:rsidRPr="00093689">
              <w:rPr>
                <w:rFonts w:eastAsia="標楷體" w:hAnsi="標楷體"/>
                <w:color w:val="000000" w:themeColor="text1"/>
              </w:rPr>
              <w:t>核發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Pr="00093689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開課單位發給研習證明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線上證明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4917" w:type="pct"/>
            <w:gridSpan w:val="9"/>
            <w:vAlign w:val="center"/>
          </w:tcPr>
          <w:p w:rsidR="00006DEB" w:rsidRPr="00093689" w:rsidRDefault="00006DEB" w:rsidP="00B845F1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5D23B4">
          <w:footerReference w:type="default" r:id="rId10"/>
          <w:footerReference w:type="first" r:id="rId11"/>
          <w:type w:val="oddPage"/>
          <w:pgSz w:w="11906" w:h="16838"/>
          <w:pgMar w:top="720" w:right="720" w:bottom="720" w:left="720" w:header="510" w:footer="397" w:gutter="0"/>
          <w:pgNumType w:start="1"/>
          <w:cols w:space="425"/>
          <w:titlePg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006DEB" w:rsidRPr="00093689" w:rsidRDefault="00006DEB" w:rsidP="00006DEB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專業回饋人才初階認證資格、研習課程、專業實踐事項、認證資料審核單位、證書核發單位及取證後之回饋服務事項等，如下表。</w:t>
      </w:r>
    </w:p>
    <w:p w:rsidR="00006DEB" w:rsidRPr="00093689" w:rsidRDefault="00006DEB" w:rsidP="00006DEB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093689" w:rsidRPr="00093689" w:rsidTr="00B845F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093689" w:rsidTr="00B845F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093689" w:rsidTr="00B845F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於當學年度完成各縣市政府（教專中心）、國私立高中職中心學校、或臺師大培訓認證中心（實習學生）規定檢核之專業實踐事項。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093689" w:rsidRPr="00093689" w:rsidTr="00B845F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093689" w:rsidRPr="00093689" w:rsidTr="00B845F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由各縣市政府（教專中心）、國私立高中職中心學校、或臺師大培訓認證中心（實習學生）規劃認證事項。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093689" w:rsidRPr="00093689" w:rsidTr="00B845F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093689" w:rsidRPr="00093689" w:rsidTr="00B845F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006DEB" w:rsidRPr="00093689" w:rsidTr="00B845F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5D23B4">
          <w:pgSz w:w="16838" w:h="11906" w:orient="landscape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093689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。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006DEB" w:rsidRPr="00093689" w:rsidRDefault="00006DEB" w:rsidP="00006DEB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小時後，再完成各縣市政府（教專中心）、國私立高中職中心學校、或臺師大培訓認證中心（實習學生）規劃認證之專業實踐事項（或經審查）</w:t>
      </w:r>
      <w:r w:rsidRPr="00093689">
        <w:rPr>
          <w:rFonts w:eastAsia="標楷體"/>
          <w:color w:val="000000" w:themeColor="text1"/>
          <w:sz w:val="28"/>
          <w:szCs w:val="28"/>
        </w:rPr>
        <w:t>後取得證書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證書永久有效，無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需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換證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006DEB" w:rsidRPr="00093689" w:rsidRDefault="00006DEB" w:rsidP="00006DEB">
      <w:pPr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貳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006DEB" w:rsidRPr="00093689" w:rsidRDefault="00006DEB" w:rsidP="00006DEB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006DEB" w:rsidRPr="00093689" w:rsidSect="005D23B4">
          <w:footerReference w:type="default" r:id="rId12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093689" w:rsidRPr="00093689" w:rsidTr="00B845F1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初階認證檢核表</w:t>
            </w:r>
          </w:p>
        </w:tc>
        <w:tc>
          <w:tcPr>
            <w:tcW w:w="6157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6157" w:type="dxa"/>
            <w:vAlign w:val="center"/>
          </w:tcPr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/>
                <w:color w:val="000000" w:themeColor="text1"/>
              </w:rPr>
              <w:t>敘述正確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/>
                <w:color w:val="000000" w:themeColor="text1"/>
              </w:rPr>
              <w:t>：學習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/>
                <w:color w:val="000000" w:themeColor="text1"/>
              </w:rPr>
              <w:t>、學生學習策略或方法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/>
                <w:color w:val="000000" w:themeColor="text1"/>
              </w:rPr>
              <w:t>不可早於前一階段日期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觀察時間依公開授課規定，以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006DEB" w:rsidRPr="00093689" w:rsidRDefault="00006DEB" w:rsidP="00B845F1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093689">
              <w:rPr>
                <w:rFonts w:eastAsia="標楷體"/>
                <w:color w:val="000000" w:themeColor="text1"/>
              </w:rPr>
              <w:t>完整詳實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r w:rsidRPr="00093689">
              <w:rPr>
                <w:rFonts w:eastAsia="標楷體"/>
                <w:color w:val="000000" w:themeColor="text1"/>
              </w:rPr>
              <w:t>7</w:t>
            </w:r>
            <w:r w:rsidRPr="00093689">
              <w:rPr>
                <w:rFonts w:eastAsia="標楷體"/>
                <w:color w:val="000000" w:themeColor="text1"/>
              </w:rPr>
              <w:t>成以上之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093689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6157" w:type="dxa"/>
          </w:tcPr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/>
                <w:color w:val="000000" w:themeColor="text1"/>
              </w:rPr>
              <w:t>：教與學之優點及特色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093689">
              <w:rPr>
                <w:rFonts w:eastAsia="標楷體"/>
                <w:color w:val="000000" w:themeColor="text1"/>
              </w:rPr>
              <w:t>、回饋人員的學習與收穫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專業成長計畫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教與學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093689">
              <w:rPr>
                <w:rFonts w:eastAsia="標楷體"/>
                <w:color w:val="000000" w:themeColor="text1"/>
              </w:rPr>
              <w:t>，且具體可行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093689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/>
                <w:color w:val="000000" w:themeColor="text1"/>
              </w:rPr>
              <w:t>內涵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/>
                <w:color w:val="000000" w:themeColor="text1"/>
              </w:rPr>
              <w:t>觀察紀錄表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/>
                <w:color w:val="000000" w:themeColor="text1"/>
              </w:rPr>
              <w:t>。觀察後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錄進行對話討論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093689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kern w:val="0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093689">
        <w:rPr>
          <w:rFonts w:eastAsia="標楷體"/>
          <w:color w:val="000000" w:themeColor="text1"/>
          <w:sz w:val="28"/>
          <w:szCs w:val="28"/>
        </w:rPr>
        <w:t>階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093689">
        <w:rPr>
          <w:rFonts w:eastAsia="標楷體"/>
          <w:color w:val="000000" w:themeColor="text1"/>
          <w:sz w:val="28"/>
          <w:szCs w:val="28"/>
        </w:rPr>
        <w:t>資料繳交時間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4</w:t>
      </w:r>
      <w:r w:rsidRPr="00093689">
        <w:rPr>
          <w:rFonts w:eastAsia="標楷體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/>
          <w:color w:val="000000" w:themeColor="text1"/>
          <w:sz w:val="28"/>
          <w:szCs w:val="28"/>
        </w:rPr>
        <w:t>月，請教師</w:t>
      </w:r>
      <w:r w:rsidRPr="00093689">
        <w:rPr>
          <w:rFonts w:eastAsia="標楷體" w:hint="eastAsia"/>
          <w:color w:val="000000" w:themeColor="text1"/>
          <w:sz w:val="28"/>
          <w:szCs w:val="28"/>
        </w:rPr>
        <w:t>依各縣市政府（教專中心）、國私立高中職中心學校、或臺師大培訓認證中心（實習學生）之規劃提交</w:t>
      </w:r>
      <w:r w:rsidRPr="00093689">
        <w:rPr>
          <w:rFonts w:eastAsia="標楷體"/>
          <w:color w:val="000000" w:themeColor="text1"/>
          <w:sz w:val="28"/>
          <w:szCs w:val="28"/>
        </w:rPr>
        <w:t>認證資料。</w:t>
      </w: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5D23B4">
          <w:footerReference w:type="default" r:id="rId13"/>
          <w:footerReference w:type="first" r:id="rId14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專業回饋人才初階認證檢核表</w:t>
      </w:r>
    </w:p>
    <w:p w:rsidR="00006DEB" w:rsidRPr="00093689" w:rsidRDefault="00006DEB" w:rsidP="00006DEB">
      <w:pPr>
        <w:spacing w:afterLines="50" w:after="180"/>
        <w:jc w:val="center"/>
        <w:rPr>
          <w:rFonts w:eastAsia="標楷體"/>
          <w:b/>
          <w:color w:val="000000" w:themeColor="text1"/>
          <w:szCs w:val="36"/>
        </w:rPr>
      </w:pPr>
      <w:r w:rsidRPr="00093689">
        <w:rPr>
          <w:rFonts w:eastAsia="標楷體" w:hint="eastAsia"/>
          <w:b/>
          <w:color w:val="000000" w:themeColor="text1"/>
          <w:szCs w:val="36"/>
        </w:rPr>
        <w:t>(</w:t>
      </w:r>
      <w:r w:rsidRPr="00093689">
        <w:rPr>
          <w:rFonts w:eastAsia="標楷體" w:hint="eastAsia"/>
          <w:b/>
          <w:color w:val="000000" w:themeColor="text1"/>
          <w:szCs w:val="36"/>
        </w:rPr>
        <w:t>依認證審查單位規定</w:t>
      </w:r>
      <w:r w:rsidRPr="00093689">
        <w:rPr>
          <w:rFonts w:eastAsia="標楷體" w:hint="eastAsia"/>
          <w:b/>
          <w:color w:val="000000" w:themeColor="text1"/>
          <w:szCs w:val="36"/>
        </w:rPr>
        <w:t>)</w:t>
      </w:r>
    </w:p>
    <w:tbl>
      <w:tblPr>
        <w:tblStyle w:val="af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093689">
        <w:trPr>
          <w:trHeight w:val="96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</w:t>
            </w:r>
            <w:r w:rsidR="00025EAE">
              <w:rPr>
                <w:rFonts w:eastAsia="標楷體" w:hint="eastAsia"/>
                <w:color w:val="000000" w:themeColor="text1"/>
                <w:sz w:val="28"/>
              </w:rPr>
              <w:t>初</w:t>
            </w:r>
            <w:r w:rsidRPr="00093689">
              <w:rPr>
                <w:rFonts w:eastAsia="標楷體"/>
                <w:color w:val="000000" w:themeColor="text1"/>
                <w:sz w:val="28"/>
              </w:rPr>
              <w:t>階培訓實體研習課程</w:t>
            </w:r>
            <w:r w:rsidR="00025EAE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093689">
        <w:trPr>
          <w:trHeight w:val="314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A6601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2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.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次。</w:t>
            </w:r>
          </w:p>
          <w:tbl>
            <w:tblPr>
              <w:tblStyle w:val="af2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842"/>
              <w:gridCol w:w="1414"/>
            </w:tblGrid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093689">
        <w:trPr>
          <w:trHeight w:val="11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A6601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3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.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="00006DEB"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093689">
        <w:trPr>
          <w:trHeight w:val="100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A6601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4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.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參加教師專業學習社群運作，時間至少達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學期。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備註：以上認證資料均須完成，始能送出認證資料。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B845F1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B845F1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B845F1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78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B845F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:rsidTr="00B845F1">
        <w:trPr>
          <w:trHeight w:val="4607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262"/>
          <w:jc w:val="center"/>
        </w:trPr>
        <w:tc>
          <w:tcPr>
            <w:tcW w:w="704" w:type="dxa"/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76" w:line="480" w:lineRule="exact"/>
              <w:ind w:firstLineChars="200" w:firstLine="54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76" w:line="480" w:lineRule="exact"/>
              <w:ind w:firstLineChars="200" w:firstLine="54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480" w:lineRule="exact"/>
              <w:ind w:firstLineChars="200" w:firstLine="54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B845F1">
        <w:trPr>
          <w:trHeight w:val="408"/>
          <w:jc w:val="center"/>
        </w:trPr>
        <w:tc>
          <w:tcPr>
            <w:tcW w:w="10456" w:type="dxa"/>
            <w:gridSpan w:val="6"/>
            <w:vAlign w:val="center"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若公開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授課不只一次，請依實際需求增列表格。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B845F1">
        <w:trPr>
          <w:trHeight w:val="1264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B845F1">
        <w:trPr>
          <w:trHeight w:val="1148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B845F1">
        <w:trPr>
          <w:trHeight w:val="1979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B845F1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afterLines="50" w:after="180"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專業回饋人才初階</w:t>
      </w:r>
      <w:r w:rsidRPr="00093689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900"/>
        <w:gridCol w:w="224"/>
        <w:gridCol w:w="1607"/>
        <w:gridCol w:w="884"/>
        <w:gridCol w:w="2714"/>
        <w:gridCol w:w="1066"/>
        <w:gridCol w:w="1649"/>
      </w:tblGrid>
      <w:tr w:rsidR="00093689" w:rsidRPr="00093689" w:rsidTr="00B845F1">
        <w:trPr>
          <w:trHeight w:val="567"/>
          <w:tblHeader/>
          <w:jc w:val="center"/>
        </w:trPr>
        <w:tc>
          <w:tcPr>
            <w:tcW w:w="2714" w:type="dxa"/>
            <w:gridSpan w:val="4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2715" w:type="dxa"/>
            <w:gridSpan w:val="3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gridSpan w:val="2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4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3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vAlign w:val="center"/>
          </w:tcPr>
          <w:p w:rsidR="00006DEB" w:rsidRPr="00093689" w:rsidRDefault="00006DEB" w:rsidP="00B845F1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vAlign w:val="center"/>
          </w:tcPr>
          <w:p w:rsidR="00006DEB" w:rsidRPr="00093689" w:rsidRDefault="00006DEB" w:rsidP="00B845F1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3588"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 w:hint="eastAsia"/>
                <w:color w:val="000000" w:themeColor="text1"/>
              </w:rPr>
              <w:t>: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093689" w:rsidRPr="00093689" w:rsidTr="00B845F1">
        <w:trPr>
          <w:trHeight w:val="609"/>
          <w:jc w:val="center"/>
        </w:trPr>
        <w:tc>
          <w:tcPr>
            <w:tcW w:w="4545" w:type="dxa"/>
            <w:gridSpan w:val="6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4"/>
            <w:vMerge w:val="restart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B845F1">
        <w:trPr>
          <w:trHeight w:val="547"/>
          <w:jc w:val="center"/>
        </w:trPr>
        <w:tc>
          <w:tcPr>
            <w:tcW w:w="4545" w:type="dxa"/>
            <w:gridSpan w:val="6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4"/>
            <w:vMerge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B845F1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006DEB" w:rsidRPr="00093689" w:rsidRDefault="00006DEB" w:rsidP="00B845F1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等第)：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~9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~11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~13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14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~15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568"/>
          <w:jc w:val="center"/>
        </w:trPr>
        <w:tc>
          <w:tcPr>
            <w:tcW w:w="293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7920" w:type="dxa"/>
            <w:gridSpan w:val="5"/>
            <w:vAlign w:val="center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006DEB" w:rsidRPr="00093689" w:rsidTr="00B845F1">
        <w:trPr>
          <w:trHeight w:val="568"/>
          <w:jc w:val="center"/>
        </w:trPr>
        <w:tc>
          <w:tcPr>
            <w:tcW w:w="293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jc w:val="center"/>
        </w:trPr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B845F1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6DEB" w:rsidRPr="00093689" w:rsidTr="00B845F1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6DEB" w:rsidRPr="00093689" w:rsidRDefault="00006DEB" w:rsidP="00B845F1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B845F1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年底完成中小學教師專業發展評鑑(以下簡稱教專評鑑)實施計畫的研訂，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(105年2月15日臺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(以下簡稱105年版規準)之研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105年版規準的</w:t>
      </w:r>
      <w:r w:rsidRPr="00093689">
        <w:rPr>
          <w:rFonts w:ascii="標楷體" w:eastAsia="標楷體" w:hAnsi="標楷體"/>
          <w:color w:val="000000" w:themeColor="text1"/>
        </w:rPr>
        <w:t>每個指標和檢核重點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</w:t>
      </w:r>
      <w:r w:rsidRPr="00093689">
        <w:rPr>
          <w:rFonts w:ascii="標楷體" w:eastAsia="標楷體" w:hAnsi="標楷體" w:hint="eastAsia"/>
          <w:color w:val="000000" w:themeColor="text1"/>
        </w:rPr>
        <w:lastRenderedPageBreak/>
        <w:t>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責任的兩個指標，首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(至多二個)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lastRenderedPageBreak/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B845F1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1F8EB" wp14:editId="11B7237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DEB" w:rsidRDefault="00006DE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1F8EB" id="文字方塊 1" o:spid="_x0000_s1038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In3iu3JAgAAug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:rsidR="00006DEB" w:rsidRDefault="00006DE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B845F1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B845F1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參照課程綱要與學生特質明訂教學目標，並研擬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B845F1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B845F1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adjustRightInd w:val="0"/>
        <w:snapToGrid w:val="0"/>
        <w:ind w:firstLineChars="200" w:firstLine="1041"/>
        <w:rPr>
          <w:rFonts w:eastAsia="標楷體"/>
          <w:b/>
          <w:color w:val="000000" w:themeColor="text1"/>
          <w:sz w:val="52"/>
          <w:szCs w:val="28"/>
        </w:rPr>
      </w:pPr>
      <w:r w:rsidRPr="00093689">
        <w:rPr>
          <w:rFonts w:eastAsia="標楷體"/>
          <w:b/>
          <w:color w:val="000000" w:themeColor="text1"/>
          <w:sz w:val="52"/>
          <w:szCs w:val="28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int="eastAsia"/>
          <w:b/>
          <w:color w:val="000000" w:themeColor="text1"/>
          <w:sz w:val="64"/>
          <w:szCs w:val="64"/>
        </w:rPr>
        <w:t>專業回饋人才進階認證手冊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093689">
        <w:rPr>
          <w:rFonts w:eastAsia="標楷體" w:hint="eastAsia"/>
          <w:color w:val="000000" w:themeColor="text1"/>
          <w:sz w:val="32"/>
          <w:szCs w:val="34"/>
        </w:rPr>
        <w:t>主辦單位：教育部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006DEB" w:rsidRPr="00093689" w:rsidRDefault="00006DEB" w:rsidP="00006DEB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093689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</w:pP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日</w:t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36"/>
          <w:szCs w:val="40"/>
          <w:shd w:val="pct15" w:color="auto" w:fill="FFFFFF"/>
        </w:rPr>
        <w:sectPr w:rsidR="00006DEB" w:rsidRPr="00093689">
          <w:footerReference w:type="default" r:id="rId18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B845F1">
        <w:tc>
          <w:tcPr>
            <w:tcW w:w="9962" w:type="dxa"/>
            <w:gridSpan w:val="2"/>
            <w:hideMark/>
          </w:tcPr>
          <w:p w:rsidR="00006DEB" w:rsidRPr="00093689" w:rsidRDefault="00006DEB" w:rsidP="00B845F1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壹、專業回饋人才進階認證流程說明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貳、專業回饋人才進階認證資料說明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專業回饋人才進階認證檢核表----------------------------------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13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認證審查結果申復表------------------------------------------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006DEB" w:rsidRPr="00093689" w:rsidRDefault="00006DEB" w:rsidP="00006DEB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20"/>
          <w:szCs w:val="60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ind w:leftChars="0" w:left="0"/>
        <w:outlineLvl w:val="0"/>
        <w:rPr>
          <w:color w:val="000000" w:themeColor="text1"/>
          <w:sz w:val="20"/>
          <w:szCs w:val="60"/>
        </w:rPr>
      </w:pPr>
    </w:p>
    <w:p w:rsidR="00006DEB" w:rsidRPr="00093689" w:rsidRDefault="00006DEB" w:rsidP="00006DEB">
      <w:pPr>
        <w:pStyle w:val="a3"/>
        <w:numPr>
          <w:ilvl w:val="0"/>
          <w:numId w:val="3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專業回饋人才進階認證</w:t>
      </w:r>
    </w:p>
    <w:p w:rsidR="00006DEB" w:rsidRPr="00093689" w:rsidRDefault="00006DEB" w:rsidP="00006DEB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流程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說明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28"/>
        </w:rPr>
      </w:pPr>
    </w:p>
    <w:p w:rsidR="00006DEB" w:rsidRPr="00093689" w:rsidRDefault="00006DEB" w:rsidP="00006DEB">
      <w:pPr>
        <w:spacing w:beforeAutospacing="1" w:after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一、認證流程</w:t>
      </w:r>
    </w:p>
    <w:p w:rsidR="00006DEB" w:rsidRPr="00093689" w:rsidRDefault="00006DEB" w:rsidP="00006DEB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專業回饋人才進階認證流程請見下圖。</w:t>
      </w:r>
    </w:p>
    <w:tbl>
      <w:tblPr>
        <w:tblStyle w:val="af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6"/>
        <w:gridCol w:w="2802"/>
        <w:gridCol w:w="2687"/>
        <w:gridCol w:w="1236"/>
      </w:tblGrid>
      <w:tr w:rsidR="00093689" w:rsidRPr="00093689" w:rsidTr="00B845F1">
        <w:trPr>
          <w:trHeight w:val="1266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3E67F2D" wp14:editId="6CA9E9CA">
                      <wp:extent cx="1619885" cy="647700"/>
                      <wp:effectExtent l="19050" t="19050" r="18415" b="9525"/>
                      <wp:docPr id="37" name="燕尾形向右箭號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至107年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E67F2D" id="燕尾形向右箭號 37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" adj="16784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</w:rPr>
              <w:t>教師完成專業回饋人才進階培訓研習</w:t>
            </w:r>
            <w:r w:rsidRPr="00093689">
              <w:rPr>
                <w:rFonts w:eastAsia="標楷體"/>
                <w:b/>
                <w:color w:val="000000" w:themeColor="text1"/>
              </w:rPr>
              <w:t>(12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/>
                <w:b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6hr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06DEB" w:rsidRPr="00093689" w:rsidRDefault="00006DEB" w:rsidP="00B845F1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g">
                  <w:drawing>
                    <wp:inline distT="0" distB="0" distL="0" distR="0" wp14:anchorId="4D7AE1BE" wp14:editId="7E331D7F">
                      <wp:extent cx="691515" cy="2572385"/>
                      <wp:effectExtent l="19050" t="95250" r="13335" b="18415"/>
                      <wp:docPr id="33" name="群組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2572385"/>
                                <a:chOff x="-1270" y="120"/>
                                <a:chExt cx="5402" cy="31684"/>
                              </a:xfrm>
                            </wpg:grpSpPr>
                            <wps:wsp>
                              <wps:cNvPr id="34" name="肘形接點 293"/>
                              <wps:cNvCnPr>
                                <a:cxnSpLocks noChangeShapeType="1"/>
                                <a:stCxn id="36" idx="0"/>
                              </wps:cNvCnPr>
                              <wps:spPr bwMode="auto">
                                <a:xfrm rot="16200000" flipV="1">
                                  <a:off x="-419" y="-464"/>
                                  <a:ext cx="1620" cy="2788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肘形接點 294"/>
                              <wps:cNvCnPr>
                                <a:cxnSpLocks noChangeShapeType="1"/>
                                <a:stCxn id="36" idx="2"/>
                              </wps:cNvCnPr>
                              <wps:spPr bwMode="auto">
                                <a:xfrm rot="5400000">
                                  <a:off x="-1005" y="29012"/>
                                  <a:ext cx="2527" cy="3057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6" y="1740"/>
                                  <a:ext cx="4688" cy="27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6DEB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未於２年內完成實體研習、</w:t>
                                    </w:r>
                                  </w:p>
                                  <w:p w:rsidR="00006DEB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實務探討及專業實踐事項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7AE1BE" id="群組 33" o:spid="_x0000_s1040" style="width:54.45pt;height:202.55pt;mso-position-horizontal-relative:char;mso-position-vertical-relative:line" coordorigin="-1270,120" coordsize="5402,3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">
                      <v:shape id="肘形接點 293" o:spid="_x0000_s1041" type="#_x0000_t33" style="position:absolute;left:-419;top:-464;width:1620;height:278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" strokecolor="black [3200]" strokeweight="2.25pt">
                        <v:stroke endarrow="open"/>
                      </v:shape>
                      <v:shape id="肘形接點 294" o:spid="_x0000_s1042" type="#_x0000_t33" style="position:absolute;left:-1005;top:29012;width:2527;height:305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" strokecolor="black [3213]" strokeweight="2.25pt"/>
                      <v:shape id="文字方塊 2" o:spid="_x0000_s1043" type="#_x0000_t202" style="position:absolute;left:-556;top:1740;width:4688;height:27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">
                        <v:textbox style="layout-flow:vertical-ideographic">
                          <w:txbxContent>
                            <w:p w:rsidR="00006DEB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未於２年內完成實體研習、</w:t>
                              </w:r>
                            </w:p>
                            <w:p w:rsidR="00006DEB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實務探討及專業實踐事項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B845F1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09FF8B6C" wp14:editId="2B94727F">
                      <wp:extent cx="1619885" cy="647700"/>
                      <wp:effectExtent l="19050" t="19050" r="18415" b="9525"/>
                      <wp:docPr id="32" name="燕尾形向右箭號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民國107年9月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至108年3月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FF8B6C" id="燕尾形向右箭號 32" o:spid="_x0000_s104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民國107年9月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至108年3月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8F937D1" wp14:editId="0BDF4A49">
                      <wp:extent cx="635" cy="248285"/>
                      <wp:effectExtent l="85725" t="19050" r="85725" b="3746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92E51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項專業實踐事項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完成實務探討課程</w:t>
            </w:r>
            <w:r w:rsidRPr="00093689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03181A7" wp14:editId="5647A0CF">
                      <wp:extent cx="635" cy="248285"/>
                      <wp:effectExtent l="85725" t="19050" r="85725" b="37465"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806EA86" id="直線接點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355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4F1076F" wp14:editId="7DB6E5D1">
                      <wp:extent cx="1619885" cy="647700"/>
                      <wp:effectExtent l="19050" t="19050" r="18415" b="9525"/>
                      <wp:docPr id="20" name="燕尾形向右箭號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F1076F" id="燕尾形向右箭號 20" o:spid="_x0000_s104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民國108年4月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教師至教師專業發展支持作業平臺線上填寫認證資料，確認「專業回饋人才進階認證資料」無誤後，線上提交至培訓認證中心。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C9B817A" wp14:editId="24C31D95">
                      <wp:extent cx="635" cy="248285"/>
                      <wp:effectExtent l="85725" t="19050" r="85725" b="37465"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A5A400" id="直線接點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36D9/k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C52A522" wp14:editId="3995F88C">
                      <wp:extent cx="1619885" cy="647700"/>
                      <wp:effectExtent l="19050" t="19050" r="18415" b="9525"/>
                      <wp:docPr id="6" name="燕尾形向右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52A522" id="燕尾形向右箭號 6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民國108年4月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培訓認證中心進行認證資料審查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含初審、複審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96CDB9D" wp14:editId="7031FE2F">
                      <wp:extent cx="1619885" cy="647700"/>
                      <wp:effectExtent l="19050" t="19050" r="18415" b="9525"/>
                      <wp:docPr id="5" name="燕尾形向右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民國108年7月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6CDB9D" id="燕尾形向右箭號 5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民國108年7月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8F13D58" wp14:editId="69CB44F0">
                      <wp:extent cx="635" cy="248285"/>
                      <wp:effectExtent l="85725" t="19050" r="85725" b="37465"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D7C407" id="直線接點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bTsJ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976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培訓認證中心公告並函送通過名單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給縣市政府教育局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處</w:t>
            </w:r>
            <w:r w:rsidRPr="00093689">
              <w:rPr>
                <w:rFonts w:eastAsia="標楷體"/>
                <w:color w:val="000000" w:themeColor="text1"/>
              </w:rPr>
              <w:t>)/</w:t>
            </w:r>
            <w:r w:rsidRPr="00093689">
              <w:rPr>
                <w:rFonts w:eastAsia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67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620A193" wp14:editId="1CE35DF2">
                      <wp:extent cx="635" cy="248285"/>
                      <wp:effectExtent l="85725" t="19050" r="85725" b="37465"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F177B00" id="直線接點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tuUo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282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997C2B6" wp14:editId="2E15A9FE">
                      <wp:extent cx="1619885" cy="647700"/>
                      <wp:effectExtent l="19050" t="19050" r="18415" b="9525"/>
                      <wp:docPr id="30" name="燕尾形向右箭號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由教專中心/中心學校訂定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97C2B6" id="燕尾形向右箭號 30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由教專中心/中心學校訂定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國教署、縣市政府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核發專業回饋人才進階證書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5000" w:type="pct"/>
            <w:gridSpan w:val="4"/>
            <w:vAlign w:val="center"/>
            <w:hideMark/>
          </w:tcPr>
          <w:p w:rsidR="00006DEB" w:rsidRPr="00093689" w:rsidRDefault="00006DEB" w:rsidP="00B845F1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專業回饋人才進階認證流程圖</w:t>
            </w:r>
          </w:p>
        </w:tc>
      </w:tr>
    </w:tbl>
    <w:p w:rsidR="00006DEB" w:rsidRPr="00093689" w:rsidRDefault="00006DEB" w:rsidP="00006DEB">
      <w:pPr>
        <w:spacing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006DEB" w:rsidRPr="00093689" w:rsidRDefault="00006DEB" w:rsidP="00006DEB">
      <w:pPr>
        <w:spacing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二、認證一覽表</w:t>
      </w:r>
    </w:p>
    <w:p w:rsidR="00006DEB" w:rsidRPr="00093689" w:rsidRDefault="00006DEB" w:rsidP="00006DEB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專業回饋人才初階認證資格、研習課程、專業實踐事項、認證資料審核單位、證書核發單位及取證後之回饋服務事項等，如下表。</w:t>
      </w:r>
    </w:p>
    <w:p w:rsidR="00006DEB" w:rsidRPr="00093689" w:rsidRDefault="00006DEB" w:rsidP="00006DEB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093689" w:rsidRPr="00093689" w:rsidTr="00B845F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093689" w:rsidTr="00B845F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093689" w:rsidTr="00B845F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於當學年度完成各縣市政府（教專中心）、國私立高中職中心學校、或臺師大培訓認證中心（實習學生）規定檢核之專業實踐事項。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093689" w:rsidRPr="00093689" w:rsidTr="00B845F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093689" w:rsidRPr="00093689" w:rsidTr="00B845F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由各縣市政府（教專中心）、國私立高中職中心學校、或臺師大培訓認證中心（實習學生）規劃認證事項。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093689" w:rsidRPr="00093689" w:rsidTr="00B845F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093689" w:rsidRPr="00093689" w:rsidTr="00B845F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006DEB" w:rsidRPr="00093689" w:rsidTr="00B845F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before="100"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 w:rsidSect="003E33FE">
          <w:pgSz w:w="16838" w:h="11906" w:orient="landscape"/>
          <w:pgMar w:top="720" w:right="720" w:bottom="720" w:left="720" w:header="397" w:footer="567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三、注意事項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教師自參與專業回饋人才進階培訓實體研習課程起，認證資格可保留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年。未於期限內完成取證者，則須重新參加實體研習。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教師須於完成專業回饋人才進階培訓實體研習課程</w:t>
      </w:r>
      <w:r w:rsidRPr="00093689">
        <w:rPr>
          <w:rFonts w:eastAsia="標楷體"/>
          <w:color w:val="000000" w:themeColor="text1"/>
          <w:sz w:val="28"/>
          <w:szCs w:val="28"/>
        </w:rPr>
        <w:t>12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小時，始得參與認證，並經審查通過後取得證書。證書永久有效，無需換證。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學年度之認證手冊規定，或準用本認證手冊（</w:t>
      </w: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學年度版）之規定辦理認證。</w:t>
      </w:r>
    </w:p>
    <w:p w:rsidR="00006DEB" w:rsidRPr="00093689" w:rsidRDefault="00006DEB" w:rsidP="00006DEB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006DEB" w:rsidRPr="00093689" w:rsidRDefault="00006DEB" w:rsidP="00006DEB">
      <w:pPr>
        <w:pStyle w:val="a3"/>
        <w:numPr>
          <w:ilvl w:val="0"/>
          <w:numId w:val="51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認證教師擔任專業回饋人員，觀察同儕授課，並依教學觀察三部曲（備課、觀課、議課），給予對話與回饋至少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pStyle w:val="a3"/>
        <w:numPr>
          <w:ilvl w:val="0"/>
          <w:numId w:val="51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（公開授課之證明資料應包括任教班級、授課時間與科目等資訊。）</w:t>
      </w:r>
    </w:p>
    <w:p w:rsidR="00006DEB" w:rsidRPr="00093689" w:rsidRDefault="00006DEB" w:rsidP="00006DEB">
      <w:pPr>
        <w:pStyle w:val="a3"/>
        <w:numPr>
          <w:ilvl w:val="0"/>
          <w:numId w:val="51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認證教師參加教師專業學習社群運作，時間至少達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學期。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（社群參與之證明資料包括參加社群之名稱、起迄時間。）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貳、專業回饋人才進階認證</w:t>
      </w:r>
    </w:p>
    <w:p w:rsidR="00006DEB" w:rsidRPr="00093689" w:rsidRDefault="00006DEB" w:rsidP="00006DEB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006DEB" w:rsidRPr="00093689" w:rsidRDefault="00006DEB" w:rsidP="00006DEB">
      <w:pPr>
        <w:spacing w:beforeAutospacing="1" w:afterAutospacing="1"/>
        <w:rPr>
          <w:rFonts w:eastAsia="標楷體"/>
          <w:b/>
          <w:color w:val="000000" w:themeColor="text1"/>
          <w:kern w:val="0"/>
          <w:sz w:val="28"/>
          <w:szCs w:val="28"/>
        </w:rPr>
        <w:sectPr w:rsidR="00006DEB" w:rsidRPr="00093689">
          <w:footerReference w:type="default" r:id="rId19"/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093689" w:rsidRPr="00093689" w:rsidTr="00B845F1">
        <w:trPr>
          <w:trHeight w:val="551"/>
          <w:tblHeader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審查標準說明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進階認證檢核表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公開授課－觀察前會談紀錄表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 w:hint="eastAsia"/>
                <w:color w:val="000000" w:themeColor="text1"/>
              </w:rPr>
              <w:t>敘述正確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：學習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 w:hint="eastAsia"/>
                <w:color w:val="000000" w:themeColor="text1"/>
              </w:rPr>
              <w:t>、學生學習策略或方法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 w:hint="eastAsia"/>
                <w:color w:val="000000" w:themeColor="text1"/>
              </w:rPr>
              <w:t>不可早於前一階段日期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觀察時間依公開授課規定，以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節課為原則。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公開授課工具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紀錄表中「事實摘要敘述」欄：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1"/>
                <w:numId w:val="5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能呈現具體客觀事實且</w:t>
            </w:r>
            <w:r w:rsidRPr="00093689">
              <w:rPr>
                <w:rFonts w:eastAsia="標楷體" w:hint="eastAsia"/>
                <w:color w:val="000000" w:themeColor="text1"/>
              </w:rPr>
              <w:t>完整詳實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1"/>
                <w:numId w:val="5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所呈現之事實摘要能與</w:t>
            </w:r>
            <w:r w:rsidRPr="00093689">
              <w:rPr>
                <w:rFonts w:eastAsia="標楷體"/>
                <w:color w:val="000000" w:themeColor="text1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</w:rPr>
              <w:t>成以上之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檢核重點相對應</w:t>
            </w:r>
            <w:r w:rsidRPr="00093689">
              <w:rPr>
                <w:rFonts w:eastAsia="標楷體" w:hint="eastAsia"/>
                <w:color w:val="000000" w:themeColor="text1"/>
              </w:rPr>
              <w:t>，且足以判斷所能達成指標的評量等級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 w:hint="eastAsia"/>
                <w:color w:val="000000" w:themeColor="text1"/>
              </w:rPr>
              <w:t>內容能依據時間軸進行具體客觀描述，且未作價值判斷。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個軼事。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公開授課－觀察後回饋會談紀錄表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：教與學之優點及特色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093689">
              <w:rPr>
                <w:rFonts w:eastAsia="標楷體" w:hint="eastAsia"/>
                <w:color w:val="000000" w:themeColor="text1"/>
              </w:rPr>
              <w:t>、回饋人員的學習與收穫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專業成長計畫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 w:hint="eastAsia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教與學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待調整或改變之處」相符應</w:t>
            </w:r>
            <w:r w:rsidRPr="00093689">
              <w:rPr>
                <w:rFonts w:eastAsia="標楷體" w:hint="eastAsia"/>
                <w:color w:val="000000" w:themeColor="text1"/>
              </w:rPr>
              <w:t>，且具體可行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lastRenderedPageBreak/>
              <w:t>回饋會談紀錄</w:t>
            </w:r>
            <w:r w:rsidRPr="00093689">
              <w:rPr>
                <w:rFonts w:eastAsia="標楷體" w:hint="eastAsia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lastRenderedPageBreak/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 w:hint="eastAsia"/>
                <w:color w:val="000000" w:themeColor="text1"/>
              </w:rPr>
              <w:t>內涵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 w:hint="eastAsia"/>
                <w:color w:val="000000" w:themeColor="text1"/>
              </w:rPr>
              <w:t>觀察紀錄表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 w:hint="eastAsia"/>
                <w:color w:val="000000" w:themeColor="text1"/>
              </w:rPr>
              <w:t>。觀察後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 w:hint="eastAsia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錄進行對話討論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認證資料切勿抄襲或仿照其他教師敘寫內容。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學年度專業回饋人才進階認證資料繳交時間訂於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footerReference w:type="default" r:id="rId20"/>
          <w:type w:val="oddPage"/>
          <w:pgSz w:w="11906" w:h="16838"/>
          <w:pgMar w:top="1440" w:right="1080" w:bottom="1440" w:left="1080" w:header="851" w:footer="992" w:gutter="0"/>
          <w:pgNumType w:start="5"/>
          <w:cols w:space="720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專業回饋人才進階認證檢核表</w:t>
      </w:r>
    </w:p>
    <w:tbl>
      <w:tblPr>
        <w:tblStyle w:val="af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B845F1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專業回饋人才進階培訓實體研習課程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960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794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次。</w:t>
            </w:r>
          </w:p>
          <w:tbl>
            <w:tblPr>
              <w:tblStyle w:val="af2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842"/>
              <w:gridCol w:w="1414"/>
            </w:tblGrid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1113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100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5.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學期。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備註：以上認證資料均須完成，始能送出認證資料。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B845F1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B845F1">
        <w:trPr>
          <w:trHeight w:val="2251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B845F1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、觀察紀錄表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9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8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班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級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營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輔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76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006DEB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7653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  <w:kern w:val="0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、軼事紀錄表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093689" w:rsidRPr="00093689" w:rsidTr="00B845F1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事實摘要敘述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備註</w:t>
            </w: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06DEB" w:rsidRPr="00093689" w:rsidTr="00B845F1">
        <w:trPr>
          <w:trHeight w:val="8361"/>
          <w:jc w:val="center"/>
        </w:trPr>
        <w:tc>
          <w:tcPr>
            <w:tcW w:w="14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numPr>
                <w:ilvl w:val="0"/>
                <w:numId w:val="57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numPr>
                <w:ilvl w:val="0"/>
                <w:numId w:val="57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教與學待調整或精進之處（含教師教學行為、學生學習表現、師生互動與學生同儕互動之情形）：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78"/>
        </w:trPr>
        <w:tc>
          <w:tcPr>
            <w:tcW w:w="10602" w:type="dxa"/>
            <w:gridSpan w:val="6"/>
            <w:hideMark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B845F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8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93689" w:rsidRPr="00093689" w:rsidTr="00B845F1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numPr>
                <w:ilvl w:val="0"/>
                <w:numId w:val="57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Cs w:val="40"/>
        </w:rPr>
      </w:pPr>
      <w:r w:rsidRPr="00093689">
        <w:rPr>
          <w:rFonts w:eastAsia="標楷體"/>
          <w:b/>
          <w:color w:val="000000" w:themeColor="text1"/>
          <w:kern w:val="0"/>
          <w:szCs w:val="40"/>
        </w:rPr>
        <w:br w:type="page"/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B845F1"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B845F1"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B845F1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B845F1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B845F1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專業回饋人員進階認證資料審查標準表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900"/>
        <w:gridCol w:w="224"/>
        <w:gridCol w:w="1607"/>
        <w:gridCol w:w="884"/>
        <w:gridCol w:w="2704"/>
        <w:gridCol w:w="10"/>
        <w:gridCol w:w="2715"/>
      </w:tblGrid>
      <w:tr w:rsidR="00093689" w:rsidRPr="00093689" w:rsidTr="00B845F1">
        <w:trPr>
          <w:trHeight w:val="567"/>
          <w:tblHeader/>
          <w:jc w:val="center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觀察前會談紀錄表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紀錄內容過於簡略或不全。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觀察工具和回饋會談時間敘寫有誤或不全。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□事實摘要敘述內容具體客觀且能對應檢核重點。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□事實摘要敘述與指標之評量能正確對應。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□事實摘要敘述未能對應指標之評量。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未敘寫具體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觀察後回饋會談紀錄表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內容未能引用觀察工具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296"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/>
                <w:color w:val="000000" w:themeColor="text1"/>
              </w:rPr>
              <w:t xml:space="preserve">: </w:t>
            </w:r>
          </w:p>
        </w:tc>
      </w:tr>
      <w:tr w:rsidR="00093689" w:rsidRPr="00093689" w:rsidTr="00B845F1">
        <w:trPr>
          <w:trHeight w:val="645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□修正後複審：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vanish/>
                <w:color w:val="000000" w:themeColor="text1"/>
                <w:u w:val="single"/>
              </w:rPr>
              <w:t>達證資料與其他教師敘寫內容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B845F1">
        <w:trPr>
          <w:trHeight w:val="526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B845F1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評審委員初審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加權分數（±2等第）：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~9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修正後複審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~13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26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14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~15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06DEB" w:rsidRPr="00093689" w:rsidTr="00B845F1">
        <w:trPr>
          <w:trHeight w:val="867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  <w:shd w:val="clear" w:color="auto" w:fill="FFFF00"/>
        </w:rPr>
      </w:pPr>
    </w:p>
    <w:p w:rsidR="00006DEB" w:rsidRPr="00093689" w:rsidRDefault="00006DEB" w:rsidP="00006DEB">
      <w:pPr>
        <w:rPr>
          <w:rFonts w:eastAsia="標楷體" w:hAnsi="標楷體"/>
          <w:color w:val="000000" w:themeColor="text1"/>
          <w:sz w:val="52"/>
          <w:szCs w:val="28"/>
        </w:rPr>
      </w:pPr>
    </w:p>
    <w:p w:rsidR="00006DEB" w:rsidRPr="00093689" w:rsidRDefault="00006DEB" w:rsidP="00006DEB">
      <w:pPr>
        <w:rPr>
          <w:rFonts w:eastAsia="標楷體" w:hAnsi="標楷體"/>
          <w:color w:val="000000" w:themeColor="text1"/>
          <w:kern w:val="0"/>
          <w:sz w:val="52"/>
          <w:szCs w:val="28"/>
        </w:rPr>
        <w:sectPr w:rsidR="00006DEB" w:rsidRPr="00093689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B845F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B845F1">
        <w:trPr>
          <w:trHeight w:val="733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6DEB" w:rsidRPr="00093689" w:rsidTr="00B845F1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B845F1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  <w:sectPr w:rsidR="00006DEB" w:rsidRPr="00093689" w:rsidSect="00B308D6">
          <w:headerReference w:type="default" r:id="rId21"/>
          <w:footerReference w:type="even" r:id="rId22"/>
          <w:footerReference w:type="default" r:id="rId23"/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年底完成中小學教師專業發展評鑑(以下簡稱教專評鑑)實施計畫的研訂，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(105年2月15日臺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(以下簡稱105年版規準)之研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105年版規準的</w:t>
      </w:r>
      <w:r w:rsidRPr="00093689">
        <w:rPr>
          <w:rFonts w:ascii="標楷體" w:eastAsia="標楷體" w:hAnsi="標楷體"/>
          <w:color w:val="000000" w:themeColor="text1"/>
        </w:rPr>
        <w:t>每個指標和檢核重點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</w:t>
      </w:r>
      <w:r w:rsidRPr="00093689">
        <w:rPr>
          <w:rFonts w:ascii="標楷體" w:eastAsia="標楷體" w:hAnsi="標楷體" w:hint="eastAsia"/>
          <w:color w:val="000000" w:themeColor="text1"/>
        </w:rPr>
        <w:lastRenderedPageBreak/>
        <w:t>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責任的兩個指標，首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(至多二個)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lastRenderedPageBreak/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B845F1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74201" wp14:editId="4D1BD3D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DEB" w:rsidRDefault="00006DE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74201" id="文字方塊 31" o:spid="_x0000_s1049" type="#_x0000_t202" style="position:absolute;left:0;text-align:left;margin-left:12.95pt;margin-top:49.2pt;width: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jzAIAAL0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" filled="f" stroked="f">
                      <v:textbox inset="0,,0">
                        <w:txbxContent>
                          <w:p w:rsidR="00006DEB" w:rsidRDefault="00006DE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B845F1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B845F1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參照課程綱要與學生特質明訂教學目標，並研擬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B845F1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B845F1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adjustRightInd w:val="0"/>
        <w:snapToGrid w:val="0"/>
        <w:ind w:firstLineChars="200" w:firstLine="1041"/>
        <w:rPr>
          <w:rFonts w:eastAsia="標楷體" w:hAnsi="標楷體"/>
          <w:b/>
          <w:color w:val="000000" w:themeColor="text1"/>
          <w:sz w:val="5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lastRenderedPageBreak/>
        <w:t>107</w:t>
      </w: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教學輔導教師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認證手冊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093689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006DEB" w:rsidRPr="00093689" w:rsidRDefault="00006DEB" w:rsidP="00006DEB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006DEB" w:rsidRPr="00093689" w:rsidSect="00006DEB">
          <w:footerReference w:type="default" r:id="rId24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B845F1">
        <w:tc>
          <w:tcPr>
            <w:tcW w:w="9962" w:type="dxa"/>
            <w:gridSpan w:val="2"/>
          </w:tcPr>
          <w:p w:rsidR="00006DEB" w:rsidRPr="00093689" w:rsidRDefault="00006DEB" w:rsidP="00B845F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教學輔導教師認證檢核表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公開授課－觀察前會談紀錄表--------------------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公開授課－工具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軼事紀錄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表2-6、佛蘭德斯（Flanders）互動分析法量化分析表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公開授課－觀察後回饋會談紀錄表----------------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27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認證審查結果申復表------------------------------------------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33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高級中等以下學校教師專業發展評鑑規準（105年版）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006DEB" w:rsidRPr="00093689" w:rsidSect="003921D8">
          <w:footerReference w:type="default" r:id="rId25"/>
          <w:type w:val="continuous"/>
          <w:pgSz w:w="11906" w:h="16838" w:code="9"/>
          <w:pgMar w:top="993" w:right="1080" w:bottom="851" w:left="1080" w:header="851" w:footer="567" w:gutter="0"/>
          <w:pgNumType w:start="0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pStyle w:val="a3"/>
        <w:numPr>
          <w:ilvl w:val="0"/>
          <w:numId w:val="31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093689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006DEB" w:rsidRPr="00093689" w:rsidRDefault="00006DEB" w:rsidP="00006DEB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006DEB" w:rsidRPr="00093689" w:rsidSect="00E312C8">
          <w:footerReference w:type="first" r:id="rId26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docGrid w:type="linesAndChar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006DEB" w:rsidRPr="00093689" w:rsidRDefault="00006DEB" w:rsidP="00006DEB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/>
          <w:color w:val="000000" w:themeColor="text1"/>
          <w:sz w:val="28"/>
          <w:szCs w:val="28"/>
        </w:rPr>
        <w:t>認證流程請見下圖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2995"/>
        <w:gridCol w:w="2995"/>
        <w:gridCol w:w="1268"/>
      </w:tblGrid>
      <w:tr w:rsidR="00093689" w:rsidRPr="00093689" w:rsidTr="00B845F1">
        <w:trPr>
          <w:trHeight w:hRule="exact" w:val="2762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spacing w:line="140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9177E5C" wp14:editId="25576285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CA7EB8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177E5C" id="燕尾形向右箭號 302" o:spid="_x0000_s105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AAM3L+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006DEB" w:rsidRPr="00CA7EB8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1.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教學輔導理論與實務（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2.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教師領導理論與實務（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3.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(2)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4.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(2)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5.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人際關係與溝通實務（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6.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教學行動研究（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g">
                  <w:drawing>
                    <wp:inline distT="0" distB="0" distL="0" distR="0" wp14:anchorId="246B4CA7" wp14:editId="43686F52">
                      <wp:extent cx="672999" cy="4052621"/>
                      <wp:effectExtent l="38100" t="133350" r="13335" b="2413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999" cy="4052621"/>
                                <a:chOff x="-48031" y="727016"/>
                                <a:chExt cx="548744" cy="2259618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52058" y="670072"/>
                                  <a:ext cx="157619" cy="27150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38359" y="2758372"/>
                                  <a:ext cx="141872" cy="314651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25" y="884635"/>
                                  <a:ext cx="468188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6DEB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完成實體課程、</w:t>
                                    </w:r>
                                  </w:p>
                                  <w:p w:rsidR="00006DEB" w:rsidRPr="005C349E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實務探討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B4CA7" id="群組 303" o:spid="_x0000_s1051" style="width:53pt;height:319.1pt;mso-position-horizontal-relative:char;mso-position-vertical-relative:line" coordorigin="-480,7270" coordsize="5487,2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">
                      <v:shape id="肘形接點 304" o:spid="_x0000_s1052" type="#_x0000_t33" style="position:absolute;left:521;top:6701;width:1576;height:271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" strokecolor="black [3200]" strokeweight="2.25pt">
                        <v:stroke endarrow="open"/>
                      </v:shape>
                      <v:shape id="肘形接點 305" o:spid="_x0000_s1053" type="#_x0000_t33" style="position:absolute;left:383;top:27584;width:1419;height:31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" strokecolor="black [3213]" strokeweight="2.25pt"/>
                      <v:shape id="文字方塊 2" o:spid="_x0000_s1054" type="#_x0000_t202" style="position:absolute;left:325;top:8846;width:4682;height:19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">
                        <v:textbox style="layout-flow:vertical-ideographic">
                          <w:txbxContent>
                            <w:p w:rsidR="00006DEB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完成實體課程、</w:t>
                              </w:r>
                            </w:p>
                            <w:p w:rsidR="00006DEB" w:rsidRPr="005C349E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實務探討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B845F1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8836FAA" wp14:editId="055F7C31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07C9B0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4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3B2C1674" wp14:editId="256631E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2C1674" id="燕尾形向右箭號 10" o:spid="_x0000_s105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dICvd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C94B1D2" wp14:editId="4F76B5C1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AEB514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/>
                <w:color w:val="000000" w:themeColor="text1"/>
              </w:rPr>
              <w:t>縣市教育局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)/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中心學校將</w:t>
            </w:r>
            <w:r w:rsidRPr="00093689">
              <w:rPr>
                <w:rFonts w:eastAsia="標楷體" w:hAnsi="標楷體"/>
                <w:color w:val="000000" w:themeColor="text1"/>
              </w:rPr>
              <w:t>教學輔導教師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093689">
              <w:rPr>
                <w:rFonts w:eastAsia="標楷體" w:hAnsi="標楷體"/>
                <w:color w:val="000000" w:themeColor="text1"/>
              </w:rPr>
              <w:t>名單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彙整登錄至教師專業發展支持作業平臺。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006DEB" w:rsidRPr="00093689" w:rsidRDefault="00006DEB" w:rsidP="00B845F1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8279F9B" wp14:editId="4322C5C4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135C2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279F9B" id="燕尾形向右箭號 16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qI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mH5meA79ArhOrSA7+JXD0NbhXlDT44grqXy6ZE5SoBybuS+KNhFaJW0CJ27XM&#10;dy3MlAhV0EBJK05C+6yX1kVaf++NgRPcsUoG7CItY1tVp+CrQmnv2e7qyevqPzX+BQ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ty9qI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006DEB" w:rsidRPr="008135C2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809BC7B" wp14:editId="18909114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173676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093689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093689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D1A704C" wp14:editId="7A53111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135C2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006DEB" w:rsidRPr="008135C2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1A704C" id="燕尾形向右箭號 311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NTjQ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2PBkCuIKZ52nisPBdwJbX4N/RUmDO1fS8HLOvKREP7CJL3luJLZCYgElflsz&#10;3dYwyzFUSSMl7fU0tos9dz6Ndc0bCyfIsUrFRIgEuUXVCbhXmSfdG5AWd1vOVr9fqvE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A1o5NT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006DEB" w:rsidRPr="008135C2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006DEB" w:rsidRPr="008135C2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5FC468F7" wp14:editId="0CFBA712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6AECA8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</w:rPr>
              <w:t>至教師專業發展支持作業平臺線上填寫認證資料，確認「教學輔導教師認證資料」無誤後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</w:rPr>
              <w:t>線上</w:t>
            </w:r>
            <w:r w:rsidRPr="00093689">
              <w:rPr>
                <w:rFonts w:eastAsia="標楷體"/>
                <w:color w:val="000000" w:themeColor="text1"/>
              </w:rPr>
              <w:t>提交</w:t>
            </w:r>
            <w:r w:rsidRPr="00093689">
              <w:rPr>
                <w:rFonts w:eastAsia="標楷體" w:hint="eastAsia"/>
                <w:color w:val="000000" w:themeColor="text1"/>
              </w:rPr>
              <w:t>至培訓認證中心。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2D452120" wp14:editId="50149C52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9FDEE7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41BDCB82" wp14:editId="29350C46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DCB82" id="燕尾形向右箭號 314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ScjQ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30TSc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培訓認證中心進行認證資料審查（含初審、複審）。</w:t>
            </w:r>
          </w:p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審查結果為「修正後複審」之教師可進行補件，「不通過」者得申復。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324AF4B" wp14:editId="6165D697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24AF4B" id="燕尾形向右箭號 316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AqTdfo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1AE652EC" wp14:editId="1107E913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CFADFE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培訓認證中心公告並函送通過名單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093689">
              <w:rPr>
                <w:rFonts w:eastAsia="標楷體" w:hAnsi="標楷體"/>
                <w:color w:val="000000" w:themeColor="text1"/>
              </w:rPr>
              <w:t>市政府教育局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)/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7785405C" wp14:editId="4E030E0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BD6540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inline distT="0" distB="0" distL="0" distR="0" wp14:anchorId="663EA951" wp14:editId="0CF262CB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3EA951" id="燕尾形向右箭號 318" o:spid="_x0000_s1060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MK9rrJ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093689">
              <w:rPr>
                <w:rFonts w:eastAsia="標楷體" w:hAnsi="標楷體"/>
                <w:color w:val="000000" w:themeColor="text1"/>
              </w:rPr>
              <w:t>市政府</w:t>
            </w:r>
          </w:p>
          <w:p w:rsidR="00006DEB" w:rsidRPr="00093689" w:rsidRDefault="00006DEB" w:rsidP="00B845F1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/>
                <w:color w:val="000000" w:themeColor="text1"/>
              </w:rPr>
              <w:t>核發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093689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5000" w:type="pct"/>
            <w:gridSpan w:val="4"/>
            <w:vAlign w:val="center"/>
          </w:tcPr>
          <w:p w:rsidR="00006DEB" w:rsidRPr="00093689" w:rsidRDefault="00006DEB" w:rsidP="00B845F1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006DEB" w:rsidRPr="00093689" w:rsidSect="00E312C8">
          <w:footerReference w:type="first" r:id="rId27"/>
          <w:pgSz w:w="11906" w:h="16838" w:code="9"/>
          <w:pgMar w:top="720" w:right="720" w:bottom="720" w:left="720" w:header="567" w:footer="567" w:gutter="0"/>
          <w:pgNumType w:start="1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006DEB" w:rsidRPr="00093689" w:rsidRDefault="00006DEB" w:rsidP="00006DEB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專業回饋人才初階認證資格、研習課程、專業實踐事項、認證資料審核單位、證書核發單位及取證後之回饋服務事項等，如下表。</w:t>
      </w:r>
    </w:p>
    <w:p w:rsidR="00006DEB" w:rsidRPr="00093689" w:rsidRDefault="00006DEB" w:rsidP="00006DEB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093689" w:rsidRPr="00093689" w:rsidTr="00B845F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093689" w:rsidTr="00B845F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093689" w:rsidTr="00B845F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於當學年度完成各縣市政府（教專中心）、國私立高中職中心學校、或臺師大培訓認證中心（實習學生）規定檢核之專業實踐事項。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093689" w:rsidRPr="00093689" w:rsidTr="00B845F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093689" w:rsidRPr="00093689" w:rsidTr="00B845F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教師專業發展規準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由各縣市政府（教專中心）、國私立高中職中心學校、或臺師大培訓認證中心（實習學生）規劃認證事項。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093689" w:rsidRPr="00093689" w:rsidTr="00B845F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093689" w:rsidRPr="00093689" w:rsidTr="00B845F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006DEB" w:rsidRPr="00093689" w:rsidTr="00B845F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3E33FE">
          <w:pgSz w:w="16838" w:h="11906" w:orient="landscape" w:code="9"/>
          <w:pgMar w:top="720" w:right="720" w:bottom="720" w:left="720" w:header="340" w:footer="567" w:gutter="0"/>
          <w:cols w:space="425"/>
          <w:docGrid w:type="linesAndChar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教師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自</w:t>
      </w:r>
      <w:r w:rsidRPr="00093689">
        <w:rPr>
          <w:rFonts w:eastAsia="標楷體"/>
          <w:color w:val="000000" w:themeColor="text1"/>
          <w:sz w:val="28"/>
          <w:szCs w:val="28"/>
        </w:rPr>
        <w:t>參與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093689">
        <w:rPr>
          <w:rFonts w:eastAsia="標楷體"/>
          <w:color w:val="000000" w:themeColor="text1"/>
          <w:sz w:val="28"/>
          <w:szCs w:val="28"/>
        </w:rPr>
        <w:t>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起</w:t>
      </w:r>
      <w:r w:rsidRPr="00093689">
        <w:rPr>
          <w:rFonts w:eastAsia="標楷體"/>
          <w:color w:val="000000" w:themeColor="text1"/>
          <w:sz w:val="28"/>
          <w:szCs w:val="28"/>
        </w:rPr>
        <w:t>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/>
          <w:color w:val="000000" w:themeColor="text1"/>
          <w:sz w:val="28"/>
          <w:szCs w:val="28"/>
        </w:rPr>
        <w:t>年。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006DEB" w:rsidRPr="00093689" w:rsidRDefault="00006DEB" w:rsidP="00006DEB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006DEB" w:rsidRPr="00093689" w:rsidRDefault="00006DEB" w:rsidP="00006DEB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證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書</w:t>
      </w:r>
      <w:r w:rsidRPr="00093689">
        <w:rPr>
          <w:rFonts w:eastAsia="標楷體"/>
          <w:color w:val="000000" w:themeColor="text1"/>
          <w:sz w:val="28"/>
          <w:szCs w:val="28"/>
        </w:rPr>
        <w:t>有效期限</w:t>
      </w:r>
      <w:r w:rsidRPr="00093689">
        <w:rPr>
          <w:rFonts w:eastAsia="標楷體" w:hint="eastAsia"/>
          <w:color w:val="000000" w:themeColor="text1"/>
          <w:sz w:val="28"/>
          <w:szCs w:val="28"/>
        </w:rPr>
        <w:t>為</w:t>
      </w:r>
      <w:r w:rsidRPr="00093689">
        <w:rPr>
          <w:rFonts w:eastAsia="標楷體"/>
          <w:color w:val="000000" w:themeColor="text1"/>
          <w:sz w:val="28"/>
          <w:szCs w:val="28"/>
        </w:rPr>
        <w:t>10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 w:hint="eastAsia"/>
          <w:color w:val="000000" w:themeColor="text1"/>
          <w:sz w:val="28"/>
          <w:szCs w:val="28"/>
        </w:rPr>
        <w:t>，</w:t>
      </w:r>
      <w:r w:rsidRPr="00093689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093689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006DEB" w:rsidRPr="00093689" w:rsidRDefault="00006DEB" w:rsidP="00006DEB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學年度之認證手冊規定，或準用本（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）學年度認證手冊之規定辦理認證。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認證教師協助輔導夥伴教師（實習學生、代理教師、初任教師、新進教師或自願專業成長之教師均可），時間達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週以上。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認證教師擔任專業回饋人員，觀察夥伴教師公開授課，並依教學觀察三部曲（備課、觀課、議課），給予對話與回饋至少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pStyle w:val="a3"/>
        <w:adjustRightInd w:val="0"/>
        <w:snapToGrid w:val="0"/>
        <w:spacing w:line="48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</w:t>
      </w:r>
      <w:r w:rsidRPr="00093689">
        <w:rPr>
          <w:rFonts w:eastAsia="標楷體"/>
          <w:color w:val="000000" w:themeColor="text1"/>
          <w:sz w:val="28"/>
          <w:szCs w:val="28"/>
        </w:rPr>
        <w:t>公開授課</w:t>
      </w:r>
      <w:r w:rsidRPr="00093689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之證明資料應包括任教班級、授課時間與科目等資訊。）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認證教師擔任教師專業學習社群召集人達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學期以上。</w:t>
      </w:r>
    </w:p>
    <w:p w:rsidR="00006DEB" w:rsidRPr="00093689" w:rsidRDefault="00006DEB" w:rsidP="00006DEB">
      <w:pPr>
        <w:pStyle w:val="a3"/>
        <w:adjustRightInd w:val="0"/>
        <w:snapToGrid w:val="0"/>
        <w:spacing w:line="48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（註：教師專業學習社群不限類別；若為領域召集人、學年主任等，亦可屬之。社群參與之證明資料包括參加社群之名稱、起迄時間。）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006DEB" w:rsidRPr="00093689" w:rsidSect="00E312C8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pStyle w:val="a3"/>
        <w:numPr>
          <w:ilvl w:val="0"/>
          <w:numId w:val="31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006DEB" w:rsidRPr="00093689" w:rsidRDefault="00006DEB" w:rsidP="00006DEB">
      <w:pPr>
        <w:rPr>
          <w:rFonts w:eastAsia="標楷體"/>
          <w:color w:val="000000" w:themeColor="text1"/>
          <w:sz w:val="32"/>
          <w:szCs w:val="28"/>
        </w:rPr>
      </w:pPr>
    </w:p>
    <w:p w:rsidR="00006DEB" w:rsidRPr="00093689" w:rsidRDefault="00006DEB" w:rsidP="00006DEB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006DEB" w:rsidRPr="00093689" w:rsidSect="00E312C8">
          <w:footerReference w:type="default" r:id="rId28"/>
          <w:footerReference w:type="first" r:id="rId29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093689">
        <w:rPr>
          <w:rFonts w:eastAsia="標楷體"/>
          <w:color w:val="000000" w:themeColor="text1"/>
          <w:sz w:val="32"/>
          <w:szCs w:val="28"/>
        </w:rPr>
        <w:tab/>
      </w:r>
    </w:p>
    <w:p w:rsidR="00006DEB" w:rsidRPr="00093689" w:rsidRDefault="00006DEB" w:rsidP="00006DEB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557"/>
        <w:gridCol w:w="5670"/>
        <w:gridCol w:w="1122"/>
      </w:tblGrid>
      <w:tr w:rsidR="00093689" w:rsidRPr="00093689" w:rsidTr="00B845F1">
        <w:trPr>
          <w:trHeight w:val="551"/>
          <w:tblHeader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教學輔導教師認證檢核表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B845F1">
            <w:pPr>
              <w:widowControl w:val="0"/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教學輔導教師認證推薦表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B845F1">
            <w:pPr>
              <w:widowControl w:val="0"/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/>
                <w:color w:val="000000" w:themeColor="text1"/>
              </w:rPr>
              <w:t>敘述正確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/>
                <w:color w:val="000000" w:themeColor="text1"/>
              </w:rPr>
              <w:t>：學習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/>
                <w:color w:val="000000" w:themeColor="text1"/>
              </w:rPr>
              <w:t>、學生學習策略或方法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/>
                <w:color w:val="000000" w:themeColor="text1"/>
              </w:rPr>
              <w:t>不可早於前一階段日期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觀察時間依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093689">
              <w:rPr>
                <w:rFonts w:eastAsia="標楷體"/>
                <w:color w:val="000000" w:themeColor="text1"/>
              </w:rPr>
              <w:t>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、軼事紀錄表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1122" w:type="dxa"/>
            <w:vMerge w:val="restart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 w:hint="eastAsia"/>
                <w:color w:val="000000" w:themeColor="text1"/>
              </w:rPr>
              <w:t>2)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內容分析具體詳實。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每個循環觀察時間記載確實。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內容分析具體詳實。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5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5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5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5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5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/>
                <w:color w:val="000000" w:themeColor="text1"/>
              </w:rPr>
              <w:t>：教與學之優點及特色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、教與學待調整或改變之處、授課教師預定專業成長計畫</w:t>
            </w:r>
            <w:r w:rsidRPr="00093689">
              <w:rPr>
                <w:rFonts w:eastAsia="標楷體"/>
                <w:color w:val="000000" w:themeColor="text1"/>
              </w:rPr>
              <w:t>、回饋人員的學習與收穫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專業成長計畫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教與學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待調整或改變之處」相符應</w:t>
            </w:r>
            <w:r w:rsidRPr="00093689">
              <w:rPr>
                <w:rFonts w:eastAsia="標楷體"/>
                <w:color w:val="000000" w:themeColor="text1"/>
              </w:rPr>
              <w:t>，且具體可行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lastRenderedPageBreak/>
              <w:t>回饋會談紀錄</w:t>
            </w:r>
            <w:r w:rsidRPr="00093689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557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週以上</w:t>
            </w:r>
            <w:r w:rsidRPr="00093689">
              <w:rPr>
                <w:rFonts w:eastAsia="標楷體"/>
                <w:color w:val="000000" w:themeColor="text1"/>
              </w:rPr>
              <w:t>，且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557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教師專業發展規準的勾選項目能符應夥伴教師關注焦點與挑戰。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557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紀錄表表頭填寫正確且完整。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關鍵問題能明確分析且緊扣案例核心。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「教學輔導教師對夥伴教師的建議和協助」內容能針對關鍵問題提出適切且具體可行之意見。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cantSplit/>
          <w:trHeight w:val="234"/>
          <w:jc w:val="center"/>
        </w:trPr>
        <w:tc>
          <w:tcPr>
            <w:tcW w:w="2972" w:type="dxa"/>
            <w:gridSpan w:val="3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/>
                <w:color w:val="000000" w:themeColor="text1"/>
              </w:rPr>
              <w:t>內涵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/>
                <w:color w:val="000000" w:themeColor="text1"/>
              </w:rPr>
              <w:t>觀察紀錄表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/>
                <w:color w:val="000000" w:themeColor="text1"/>
              </w:rPr>
              <w:t>。觀察後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錄進行對話討論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教師敘寫內容。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kern w:val="0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/>
          <w:color w:val="000000" w:themeColor="text1"/>
          <w:sz w:val="28"/>
          <w:szCs w:val="28"/>
        </w:rPr>
        <w:t>認證資料繳交時間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 w:hint="eastAsia"/>
          <w:color w:val="000000" w:themeColor="text1"/>
          <w:sz w:val="28"/>
          <w:szCs w:val="28"/>
        </w:rPr>
        <w:t>4</w:t>
      </w:r>
      <w:r w:rsidRPr="00093689">
        <w:rPr>
          <w:rFonts w:eastAsia="標楷體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/>
          <w:color w:val="000000" w:themeColor="text1"/>
          <w:sz w:val="28"/>
          <w:szCs w:val="28"/>
        </w:rPr>
        <w:t>月，請教師逕行至教師專業發展作業支持平臺線上填寫相關認證資料。</w:t>
      </w:r>
    </w:p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006DEB" w:rsidRPr="00093689" w:rsidSect="00E312C8">
          <w:footerReference w:type="first" r:id="rId30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教學輔導教師認證檢核表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3248"/>
        <w:gridCol w:w="12"/>
        <w:gridCol w:w="1701"/>
        <w:gridCol w:w="142"/>
        <w:gridCol w:w="1134"/>
        <w:gridCol w:w="1417"/>
        <w:gridCol w:w="822"/>
      </w:tblGrid>
      <w:tr w:rsidR="00093689" w:rsidRPr="00093689" w:rsidTr="00B845F1">
        <w:trPr>
          <w:trHeight w:val="1023"/>
          <w:jc w:val="center"/>
        </w:trPr>
        <w:tc>
          <w:tcPr>
            <w:tcW w:w="198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023"/>
          <w:jc w:val="center"/>
        </w:trPr>
        <w:tc>
          <w:tcPr>
            <w:tcW w:w="198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8217" w:type="dxa"/>
            <w:gridSpan w:val="8"/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B845F1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教學輔導教師儲訓實體研習課程</w:t>
            </w: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24</w:t>
            </w: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小時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研習日期：民國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015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教學輔導教師實務探討課程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研習日期：民國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015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2546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協助輔導實習學生、初任教師、新進教師或自願專業成長之教師，時間達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週以上。</w:t>
            </w:r>
          </w:p>
          <w:tbl>
            <w:tblPr>
              <w:tblStyle w:val="af2"/>
              <w:tblW w:w="4108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093689" w:rsidRPr="00093689" w:rsidTr="00B845F1">
              <w:tc>
                <w:tcPr>
                  <w:tcW w:w="269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輔導報告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輔導計畫表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平時輔導紀錄表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輔導案例紀錄表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spacing w:line="400" w:lineRule="exact"/>
              <w:ind w:leftChars="130" w:left="516" w:hangingChars="73" w:hanging="204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52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第一次教學觀察三部曲：</w:t>
            </w:r>
          </w:p>
          <w:tbl>
            <w:tblPr>
              <w:tblStyle w:val="af2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414"/>
            </w:tblGrid>
            <w:tr w:rsidR="00093689" w:rsidRPr="00093689" w:rsidTr="00B845F1">
              <w:tc>
                <w:tcPr>
                  <w:tcW w:w="269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第二次教學觀察三部曲：</w:t>
            </w:r>
          </w:p>
          <w:tbl>
            <w:tblPr>
              <w:tblStyle w:val="af2"/>
              <w:tblW w:w="5950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414"/>
            </w:tblGrid>
            <w:tr w:rsidR="00093689" w:rsidRPr="00093689" w:rsidTr="00B845F1">
              <w:tc>
                <w:tcPr>
                  <w:tcW w:w="269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□已完成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第一次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第二次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826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66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學期以上。（註：教師專業學習社群不限類別；若為領域召集人、學年主任等，亦可屬之）。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65"/>
          <w:jc w:val="center"/>
        </w:trPr>
        <w:tc>
          <w:tcPr>
            <w:tcW w:w="1838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39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515" w:type="dxa"/>
            <w:gridSpan w:val="4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備註：以上認證資料均須完成上傳後，始能送出認證資料。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093689" w:rsidRPr="00093689" w:rsidTr="00B845F1">
        <w:trPr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1115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年以上實際教學經驗</w:t>
            </w:r>
          </w:p>
          <w:p w:rsidR="00006DEB" w:rsidRPr="00093689" w:rsidRDefault="00006DEB" w:rsidP="00B845F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具舊制評鑑人員進階證書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專業回饋人</w:t>
            </w:r>
            <w:r w:rsidRPr="00093689">
              <w:rPr>
                <w:rFonts w:eastAsia="標楷體" w:hint="eastAsia"/>
                <w:color w:val="000000" w:themeColor="text1"/>
              </w:rPr>
              <w:t>才</w:t>
            </w:r>
            <w:r w:rsidRPr="00093689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093689" w:rsidRPr="00093689" w:rsidTr="00B845F1">
        <w:trPr>
          <w:trHeight w:val="3884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</w:t>
            </w:r>
            <w:r w:rsidRPr="00093689">
              <w:rPr>
                <w:rFonts w:eastAsia="標楷體" w:hint="eastAsia"/>
                <w:color w:val="000000" w:themeColor="text1"/>
              </w:rPr>
              <w:t>課程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 w:hint="eastAsia"/>
                <w:color w:val="000000" w:themeColor="text1"/>
              </w:rPr>
              <w:t>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項專業實踐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週以上。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4"/>
              </w:numPr>
              <w:ind w:leftChars="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學期以上。（註：教師專業學習社群不限類別；若為領域召集人、學年主任等，亦可屬之）。</w:t>
            </w:r>
          </w:p>
        </w:tc>
      </w:tr>
      <w:tr w:rsidR="00093689" w:rsidRPr="00093689" w:rsidTr="00B845F1">
        <w:trPr>
          <w:trHeight w:val="843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006DEB" w:rsidRPr="00093689" w:rsidRDefault="00006DEB" w:rsidP="00B845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093689" w:rsidRPr="00093689" w:rsidTr="00B845F1">
        <w:trPr>
          <w:trHeight w:val="2914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請優先考量以下第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點及第</w:t>
            </w: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點條件並適度說明：</w:t>
            </w:r>
            <w:r w:rsidRPr="00093689">
              <w:rPr>
                <w:rFonts w:eastAsia="標楷體" w:hint="eastAsia"/>
                <w:color w:val="000000" w:themeColor="text1"/>
              </w:rPr>
              <w:t>1.</w:t>
            </w:r>
            <w:r w:rsidRPr="00093689">
              <w:rPr>
                <w:rFonts w:eastAsia="標楷體" w:hint="eastAsia"/>
                <w:color w:val="000000" w:themeColor="text1"/>
              </w:rPr>
              <w:t>校內教學輔導需求；</w:t>
            </w:r>
            <w:r w:rsidRPr="00093689">
              <w:rPr>
                <w:rFonts w:eastAsia="標楷體" w:hint="eastAsia"/>
                <w:color w:val="000000" w:themeColor="text1"/>
              </w:rPr>
              <w:t>2.</w:t>
            </w:r>
            <w:r w:rsidRPr="00093689">
              <w:rPr>
                <w:rFonts w:eastAsia="標楷體" w:hint="eastAsia"/>
                <w:color w:val="000000" w:themeColor="text1"/>
              </w:rPr>
              <w:t>認證教師之教學表現；</w:t>
            </w:r>
            <w:r w:rsidRPr="00093689">
              <w:rPr>
                <w:rFonts w:eastAsia="標楷體" w:hint="eastAsia"/>
                <w:color w:val="000000" w:themeColor="text1"/>
              </w:rPr>
              <w:t>3.</w:t>
            </w:r>
            <w:r w:rsidRPr="00093689">
              <w:rPr>
                <w:rFonts w:eastAsia="標楷體" w:hint="eastAsia"/>
                <w:color w:val="000000" w:themeColor="text1"/>
              </w:rPr>
              <w:t>認證教師無違反教師法相關事項；</w:t>
            </w:r>
            <w:r w:rsidRPr="00093689">
              <w:rPr>
                <w:rFonts w:eastAsia="標楷體" w:hint="eastAsia"/>
                <w:color w:val="000000" w:themeColor="text1"/>
              </w:rPr>
              <w:t>4.</w:t>
            </w:r>
            <w:r w:rsidRPr="00093689">
              <w:rPr>
                <w:rFonts w:eastAsia="標楷體" w:hint="eastAsia"/>
                <w:color w:val="000000" w:themeColor="text1"/>
              </w:rPr>
              <w:t>教學輔導教師累積人數佔校內編制人數比率以</w:t>
            </w:r>
            <w:r w:rsidRPr="00093689">
              <w:rPr>
                <w:rFonts w:eastAsia="標楷體" w:hint="eastAsia"/>
                <w:color w:val="000000" w:themeColor="text1"/>
              </w:rPr>
              <w:t>50</w:t>
            </w:r>
            <w:r w:rsidRPr="00093689">
              <w:rPr>
                <w:rFonts w:eastAsia="標楷體"/>
                <w:color w:val="000000" w:themeColor="text1"/>
              </w:rPr>
              <w:t>%</w:t>
            </w:r>
            <w:r w:rsidRPr="00093689">
              <w:rPr>
                <w:rFonts w:eastAsia="標楷體" w:hint="eastAsia"/>
                <w:color w:val="000000" w:themeColor="text1"/>
              </w:rPr>
              <w:t>為原則。</w:t>
            </w:r>
          </w:p>
        </w:tc>
      </w:tr>
      <w:tr w:rsidR="00093689" w:rsidRPr="00093689" w:rsidTr="00B845F1">
        <w:trPr>
          <w:trHeight w:val="1822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</w:tcPr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□學校校務會議　　□教師評審委員會　　□課程發展委員會</w:t>
            </w:r>
          </w:p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□行政主管會議　　□其他公開會議：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意見：</w:t>
            </w:r>
          </w:p>
        </w:tc>
      </w:tr>
      <w:tr w:rsidR="00093689" w:rsidRPr="00093689" w:rsidTr="00B845F1">
        <w:trPr>
          <w:trHeight w:val="779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776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　　　　　　　　　校長</w:t>
            </w:r>
          </w:p>
        </w:tc>
      </w:tr>
    </w:tbl>
    <w:p w:rsidR="00006DEB" w:rsidRPr="00093689" w:rsidRDefault="00006DEB" w:rsidP="00006DEB">
      <w:pPr>
        <w:spacing w:line="240" w:lineRule="exact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B845F1">
        <w:trPr>
          <w:trHeight w:val="3669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B845F1">
        <w:trPr>
          <w:trHeight w:val="2251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B845F1">
        <w:trPr>
          <w:trHeight w:val="1555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10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093689" w:rsidRPr="00093689" w:rsidTr="00B845F1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/>
                <w:color w:val="000000" w:themeColor="text1"/>
                <w:spacing w:val="-16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可包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8504"/>
          <w:jc w:val="center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093689">
              <w:rPr>
                <w:rFonts w:eastAsia="標楷體"/>
                <w:color w:val="000000" w:themeColor="text1"/>
                <w:sz w:val="28"/>
              </w:rPr>
              <w:t>-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偏重前方座位的學生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偏重中間座位的學生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偏重後方座位的學生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教師發起的次數較多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學生發起的次數較多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905"/>
          <w:jc w:val="center"/>
        </w:trPr>
        <w:tc>
          <w:tcPr>
            <w:tcW w:w="35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須一併檢附「語言流動」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「語言流動量化分析表」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2-4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67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093689" w:rsidRPr="00093689" w:rsidTr="00B845F1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3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第一輪觀察時間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093689" w:rsidRPr="00093689" w:rsidTr="00B845F1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(2)</w:t>
            </w:r>
            <w:r w:rsidRPr="00093689">
              <w:rPr>
                <w:rFonts w:eastAsia="標楷體"/>
                <w:bCs/>
                <w:color w:val="000000" w:themeColor="text1"/>
              </w:rPr>
              <w:t>第二輪觀察時間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093689" w:rsidRPr="00093689" w:rsidTr="00B845F1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</w:t>
            </w:r>
            <w:r w:rsidRPr="00093689">
              <w:rPr>
                <w:rFonts w:eastAsia="標楷體"/>
                <w:bCs/>
                <w:color w:val="000000" w:themeColor="text1"/>
              </w:rPr>
              <w:t>第三輪觀察時間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2.</w:t>
            </w:r>
            <w:r w:rsidRPr="00093689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(1)A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t>(2)O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t>(4)</w:t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3.</w:t>
            </w:r>
            <w:r w:rsidRPr="00093689">
              <w:rPr>
                <w:rFonts w:eastAsia="標楷體"/>
                <w:bCs/>
                <w:color w:val="000000" w:themeColor="text1"/>
              </w:rPr>
              <w:t>個別學生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(1)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號）出現在各工作現類別的次數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(2)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號）出現在各工作類別的次數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號）出現在各工作類別的次數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567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093689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093689" w:rsidRPr="00093689" w:rsidTr="00B845F1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</w:rPr>
              <w:t>（第一輪</w:t>
            </w:r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第二輪</w:t>
            </w:r>
            <w:r w:rsidRPr="00093689">
              <w:rPr>
                <w:rFonts w:eastAsia="標楷體"/>
                <w:bCs/>
                <w:color w:val="000000" w:themeColor="text1"/>
              </w:rPr>
              <w:t>/……</w:t>
            </w:r>
            <w:r w:rsidRPr="00093689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2.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A/O/H/……</w:t>
            </w:r>
            <w:r w:rsidRPr="00093689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3.</w:t>
            </w:r>
            <w:r w:rsidRPr="00093689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4.</w:t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093689" w:rsidRPr="00093689" w:rsidTr="00B845F1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="005C627A">
              <w:rPr>
                <w:rFonts w:eastAsia="標楷體" w:hint="eastAsia"/>
                <w:bCs/>
                <w:color w:val="000000" w:themeColor="text1"/>
                <w:kern w:val="0"/>
              </w:rPr>
              <w:t>在工作中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 w:rsidR="005C627A">
              <w:rPr>
                <w:rFonts w:eastAsia="標楷體" w:hint="eastAsia"/>
                <w:bCs/>
                <w:color w:val="000000" w:themeColor="text1"/>
                <w:kern w:val="0"/>
              </w:rPr>
              <w:t>在工作中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2-5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093689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093689" w:rsidRPr="00093689" w:rsidTr="00B845F1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一、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教師移動有特別顯著處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093689">
              <w:rPr>
                <w:rFonts w:eastAsia="標楷體"/>
                <w:color w:val="000000" w:themeColor="text1"/>
                <w:sz w:val="28"/>
              </w:rPr>
              <w:t>為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  <w:sz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(3)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(4)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二、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  <w:sz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093689">
              <w:rPr>
                <w:rFonts w:eastAsia="標楷體"/>
                <w:color w:val="000000" w:themeColor="text1"/>
                <w:sz w:val="28"/>
              </w:rPr>
              <w:t>有關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093689">
              <w:rPr>
                <w:rFonts w:eastAsia="標楷體"/>
                <w:color w:val="000000" w:themeColor="text1"/>
                <w:sz w:val="28"/>
              </w:rPr>
              <w:t>有關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(3)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(4)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093689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="005C627A">
              <w:rPr>
                <w:rFonts w:eastAsia="標楷體" w:hint="eastAsia"/>
                <w:bCs/>
                <w:color w:val="000000" w:themeColor="text1"/>
                <w:kern w:val="0"/>
              </w:rPr>
              <w:t>教師移動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 w:rsidR="005C627A">
              <w:rPr>
                <w:rFonts w:eastAsia="標楷體" w:hint="eastAsia"/>
                <w:bCs/>
                <w:color w:val="000000" w:themeColor="text1"/>
                <w:kern w:val="0"/>
              </w:rPr>
              <w:t>教師移動</w:t>
            </w:r>
            <w:bookmarkStart w:id="0" w:name="_GoBack"/>
            <w:bookmarkEnd w:id="0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Pr="00093689">
        <w:rPr>
          <w:rFonts w:eastAsia="標楷體"/>
          <w:b/>
          <w:color w:val="000000" w:themeColor="text1"/>
          <w:sz w:val="36"/>
          <w:szCs w:val="36"/>
        </w:rPr>
        <w:t>(</w:t>
      </w:r>
      <w:r w:rsidRPr="00093689">
        <w:rPr>
          <w:rFonts w:eastAsia="標楷體"/>
          <w:b/>
          <w:color w:val="000000" w:themeColor="text1"/>
          <w:sz w:val="36"/>
          <w:szCs w:val="36"/>
        </w:rPr>
        <w:t>市</w:t>
      </w:r>
      <w:r w:rsidRPr="00093689">
        <w:rPr>
          <w:rFonts w:eastAsia="標楷體"/>
          <w:b/>
          <w:color w:val="000000" w:themeColor="text1"/>
          <w:sz w:val="36"/>
          <w:szCs w:val="36"/>
        </w:rPr>
        <w:t>)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2-6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093689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093689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093689" w:rsidRPr="00093689" w:rsidTr="00B845F1">
        <w:trPr>
          <w:trHeight w:val="376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87"/>
          <w:jc w:val="center"/>
        </w:trPr>
        <w:tc>
          <w:tcPr>
            <w:tcW w:w="10485" w:type="dxa"/>
            <w:gridSpan w:val="6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093689" w:rsidRPr="00093689" w:rsidTr="00B845F1">
        <w:trPr>
          <w:trHeight w:val="2404"/>
          <w:jc w:val="center"/>
        </w:trPr>
        <w:tc>
          <w:tcPr>
            <w:tcW w:w="5242" w:type="dxa"/>
            <w:gridSpan w:val="2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006DEB" w:rsidRPr="00093689" w:rsidRDefault="00006DEB" w:rsidP="00B845F1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接納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</w:rPr>
              <w:t>鼓勵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</w:rPr>
              <w:t>提問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</w:rPr>
              <w:t>演講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7</w:t>
            </w:r>
            <w:r w:rsidRPr="00093689">
              <w:rPr>
                <w:rFonts w:eastAsia="標楷體"/>
                <w:color w:val="000000" w:themeColor="text1"/>
                <w:sz w:val="28"/>
              </w:rPr>
              <w:t>批評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8</w:t>
            </w:r>
            <w:r w:rsidRPr="00093689">
              <w:rPr>
                <w:rFonts w:eastAsia="標楷體"/>
                <w:color w:val="000000" w:themeColor="text1"/>
                <w:sz w:val="28"/>
              </w:rPr>
              <w:t>被動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006DEB" w:rsidRPr="00093689" w:rsidRDefault="00006DEB" w:rsidP="00B845F1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243" w:type="dxa"/>
            <w:gridSpan w:val="4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093689" w:rsidRPr="00093689" w:rsidTr="00B845F1">
        <w:trPr>
          <w:trHeight w:val="197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093689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093689" w:rsidRPr="00093689" w:rsidTr="00B845F1">
        <w:trPr>
          <w:trHeight w:val="197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093689" w:rsidRPr="00093689" w:rsidTr="00B845F1">
        <w:trPr>
          <w:trHeight w:val="699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093689">
              <w:rPr>
                <w:rFonts w:eastAsia="標楷體"/>
                <w:color w:val="000000" w:themeColor="text1"/>
              </w:rPr>
              <w:t>佛蘭德斯</w:t>
            </w:r>
            <w:r w:rsidRPr="00093689">
              <w:rPr>
                <w:rFonts w:eastAsia="標楷體"/>
                <w:color w:val="000000" w:themeColor="text1"/>
              </w:rPr>
              <w:t>(Flanders)</w:t>
            </w:r>
            <w:r w:rsidRPr="00093689">
              <w:rPr>
                <w:rFonts w:eastAsia="標楷體"/>
                <w:color w:val="000000" w:themeColor="text1"/>
              </w:rPr>
              <w:t>互動分析法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佛蘭德斯</w:t>
            </w:r>
            <w:r w:rsidRPr="00093689">
              <w:rPr>
                <w:rFonts w:eastAsia="標楷體"/>
                <w:color w:val="000000" w:themeColor="text1"/>
              </w:rPr>
              <w:t>(Flanders)</w:t>
            </w:r>
            <w:r w:rsidRPr="00093689">
              <w:rPr>
                <w:rFonts w:eastAsia="標楷體"/>
                <w:color w:val="000000" w:themeColor="text1"/>
              </w:rPr>
              <w:t>互動分析法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006DEB">
            <w:pPr>
              <w:pStyle w:val="a3"/>
              <w:numPr>
                <w:ilvl w:val="0"/>
                <w:numId w:val="6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006DEB">
            <w:pPr>
              <w:pStyle w:val="a3"/>
              <w:numPr>
                <w:ilvl w:val="0"/>
                <w:numId w:val="6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78"/>
        </w:trPr>
        <w:tc>
          <w:tcPr>
            <w:tcW w:w="10602" w:type="dxa"/>
            <w:gridSpan w:val="6"/>
          </w:tcPr>
          <w:p w:rsidR="00006DEB" w:rsidRPr="00093689" w:rsidRDefault="00006DEB" w:rsidP="00006DEB">
            <w:pPr>
              <w:pStyle w:val="a3"/>
              <w:numPr>
                <w:ilvl w:val="0"/>
                <w:numId w:val="62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B845F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可參酌搭配教師專業發展規準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6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r w:rsidRPr="00093689">
              <w:rPr>
                <w:rFonts w:eastAsia="標楷體"/>
                <w:color w:val="000000" w:themeColor="text1"/>
                <w:sz w:val="22"/>
              </w:rPr>
              <w:t>研讀書籍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69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93689" w:rsidRPr="00093689" w:rsidTr="00B845F1">
        <w:trPr>
          <w:trHeight w:val="4607"/>
        </w:trPr>
        <w:tc>
          <w:tcPr>
            <w:tcW w:w="10602" w:type="dxa"/>
            <w:gridSpan w:val="6"/>
          </w:tcPr>
          <w:p w:rsidR="00006DEB" w:rsidRPr="00093689" w:rsidRDefault="00006DEB" w:rsidP="00006DEB">
            <w:pPr>
              <w:pStyle w:val="a3"/>
              <w:numPr>
                <w:ilvl w:val="0"/>
                <w:numId w:val="62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、輔導計畫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2410"/>
        <w:gridCol w:w="1843"/>
        <w:gridCol w:w="567"/>
        <w:gridCol w:w="1691"/>
        <w:gridCol w:w="1115"/>
      </w:tblGrid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教學輔導教師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學校職稱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8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36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Cs w:val="28"/>
              </w:rPr>
              <w:t>（輔導前填寫壹、貳、參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3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大項，輔導結束後請填寫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第肆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大項）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  <w:szCs w:val="28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壹、夥伴教師基本資料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男性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女性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正式教師</w:t>
            </w:r>
            <w:r w:rsidRPr="00093689">
              <w:rPr>
                <w:rFonts w:eastAsia="標楷體" w:hint="eastAsia"/>
                <w:color w:val="000000" w:themeColor="text1"/>
              </w:rPr>
              <w:t>-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初任</w:t>
            </w:r>
          </w:p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 w:hint="eastAsia"/>
                <w:color w:val="000000" w:themeColor="text1"/>
              </w:rPr>
              <w:t>正式教師</w:t>
            </w:r>
            <w:r w:rsidRPr="00093689">
              <w:rPr>
                <w:rFonts w:eastAsia="標楷體" w:hint="eastAsia"/>
                <w:color w:val="000000" w:themeColor="text1"/>
              </w:rPr>
              <w:t>-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新進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（非初任、新調校）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代理</w:t>
            </w:r>
            <w:r w:rsidRPr="00093689">
              <w:rPr>
                <w:rFonts w:eastAsia="標楷體" w:hint="eastAsia"/>
                <w:color w:val="000000" w:themeColor="text1"/>
              </w:rPr>
              <w:t>代課教</w:t>
            </w:r>
            <w:r w:rsidRPr="00093689">
              <w:rPr>
                <w:rFonts w:eastAsia="標楷體"/>
                <w:color w:val="000000" w:themeColor="text1"/>
              </w:rPr>
              <w:t>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實習學生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(5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  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行政人員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導師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專任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科任老師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其他：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可複選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(1)3</w:t>
            </w:r>
            <w:r w:rsidRPr="00093689">
              <w:rPr>
                <w:rFonts w:eastAsia="標楷體"/>
                <w:color w:val="000000" w:themeColor="text1"/>
              </w:rPr>
              <w:t>年以下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含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(2)4</w:t>
            </w:r>
            <w:r w:rsidRPr="00093689">
              <w:rPr>
                <w:rFonts w:eastAsia="標楷體"/>
                <w:color w:val="000000" w:themeColor="text1"/>
              </w:rPr>
              <w:t>年至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含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超過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學士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含以下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碩士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(3)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博士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shd w:val="pct15" w:color="auto" w:fill="FFFFFF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科系：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同學科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同領域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同辦公室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經歷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簡述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貳、夥伴教師專業表現之分析</w:t>
            </w:r>
          </w:p>
        </w:tc>
      </w:tr>
      <w:tr w:rsidR="00093689" w:rsidRPr="00093689" w:rsidTr="00B845F1">
        <w:trPr>
          <w:trHeight w:val="2069"/>
        </w:trPr>
        <w:tc>
          <w:tcPr>
            <w:tcW w:w="5240" w:type="dxa"/>
            <w:gridSpan w:val="4"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一、教師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  <w:lang w:eastAsia="zh-HK"/>
              </w:rPr>
              <w:t>的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優勢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  <w:tc>
          <w:tcPr>
            <w:tcW w:w="5216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二、需要成長或協助的部份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</w:tr>
      <w:tr w:rsidR="00093689" w:rsidRPr="00093689" w:rsidTr="00B845F1">
        <w:trPr>
          <w:trHeight w:val="2069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三、本學期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年輔導的目標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請條列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lastRenderedPageBreak/>
              <w:t>參、輔導活動預定</w:t>
            </w:r>
            <w:r w:rsidRPr="00093689">
              <w:rPr>
                <w:rFonts w:eastAsia="標楷體" w:hint="eastAsia"/>
                <w:b/>
                <w:color w:val="000000" w:themeColor="text1"/>
                <w:sz w:val="32"/>
                <w:szCs w:val="28"/>
              </w:rPr>
              <w:t>期程</w:t>
            </w: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輔導活動時間須達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週以上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可依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執行次數自行增列表格。）</w:t>
            </w:r>
          </w:p>
        </w:tc>
      </w:tr>
      <w:tr w:rsidR="00093689" w:rsidRPr="00093689" w:rsidTr="00B845F1">
        <w:trPr>
          <w:trHeight w:val="80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</w:t>
            </w:r>
            <w:r w:rsidRPr="00093689">
              <w:rPr>
                <w:rFonts w:eastAsia="標楷體" w:hint="eastAsia"/>
                <w:color w:val="000000" w:themeColor="text1"/>
              </w:rPr>
              <w:t>三</w:t>
            </w:r>
            <w:r w:rsidRPr="00093689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</w:t>
            </w:r>
            <w:r w:rsidRPr="00093689">
              <w:rPr>
                <w:rFonts w:eastAsia="標楷體"/>
                <w:color w:val="000000" w:themeColor="text1"/>
              </w:rPr>
              <w:t>N</w:t>
            </w:r>
            <w:r w:rsidRPr="00093689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06"/>
      </w:tblGrid>
      <w:tr w:rsidR="00093689" w:rsidRPr="00093689" w:rsidTr="00B845F1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093689">
              <w:rPr>
                <w:rFonts w:eastAsia="標楷體"/>
                <w:color w:val="000000" w:themeColor="text1"/>
                <w:sz w:val="28"/>
              </w:rPr>
              <w:t>師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80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280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32"/>
                <w:szCs w:val="28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</w:rPr>
              <w:t>一、輔導方式或重點：（可複選）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環境脈絡認識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班級經營</w:t>
            </w:r>
            <w:bookmarkStart w:id="1" w:name="OLE_LINK1"/>
            <w:bookmarkStart w:id="2" w:name="OLE_LINK2"/>
            <w:bookmarkStart w:id="3" w:name="OLE_LINK3"/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bookmarkEnd w:id="1"/>
            <w:bookmarkEnd w:id="2"/>
            <w:bookmarkEnd w:id="3"/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親師溝通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課程與教學設計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教學觀察與會談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6.</w:t>
            </w:r>
            <w:r w:rsidRPr="00093689">
              <w:rPr>
                <w:rFonts w:eastAsia="標楷體"/>
                <w:color w:val="000000" w:themeColor="text1"/>
              </w:rPr>
              <w:t>教學省思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7.</w:t>
            </w:r>
            <w:r w:rsidRPr="00093689">
              <w:rPr>
                <w:rFonts w:eastAsia="標楷體"/>
                <w:color w:val="000000" w:themeColor="text1"/>
              </w:rPr>
              <w:t>專業成長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8.</w:t>
            </w:r>
            <w:r w:rsidRPr="00093689">
              <w:rPr>
                <w:rFonts w:eastAsia="標楷體"/>
                <w:color w:val="000000" w:themeColor="text1"/>
              </w:rPr>
              <w:t>學習成果分析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9.</w:t>
            </w:r>
            <w:r w:rsidRPr="00093689">
              <w:rPr>
                <w:rFonts w:eastAsia="標楷體"/>
                <w:color w:val="000000" w:themeColor="text1"/>
              </w:rPr>
              <w:t>個案討論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10.</w:t>
            </w:r>
            <w:r w:rsidRPr="00093689">
              <w:rPr>
                <w:rFonts w:eastAsia="標楷體"/>
                <w:color w:val="000000" w:themeColor="text1"/>
              </w:rPr>
              <w:t>教學檔案製作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11.</w:t>
            </w:r>
            <w:r w:rsidRPr="00093689">
              <w:rPr>
                <w:rFonts w:eastAsia="標楷體"/>
                <w:color w:val="000000" w:themeColor="text1"/>
              </w:rPr>
              <w:t>教學行動研究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12.</w:t>
            </w:r>
            <w:r w:rsidRPr="00093689">
              <w:rPr>
                <w:rFonts w:eastAsia="標楷體"/>
                <w:color w:val="000000" w:themeColor="text1"/>
              </w:rPr>
              <w:t>教學示範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13.</w:t>
            </w:r>
            <w:r w:rsidRPr="00093689">
              <w:rPr>
                <w:rFonts w:eastAsia="標楷體"/>
                <w:color w:val="000000" w:themeColor="text1"/>
              </w:rPr>
              <w:t>教材教法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14.</w:t>
            </w:r>
            <w:r w:rsidRPr="00093689">
              <w:rPr>
                <w:rFonts w:eastAsia="標楷體"/>
                <w:color w:val="000000" w:themeColor="text1"/>
              </w:rPr>
              <w:t>共同備課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15.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</w:rPr>
              <w:t xml:space="preserve"> _________________</w:t>
            </w:r>
          </w:p>
        </w:tc>
      </w:tr>
      <w:tr w:rsidR="00093689" w:rsidRPr="00093689" w:rsidTr="00B845F1"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</w:rPr>
              <w:t>二、</w:t>
            </w:r>
            <w:r w:rsidRPr="00093689">
              <w:rPr>
                <w:rFonts w:eastAsia="標楷體" w:hint="eastAsia"/>
                <w:b/>
                <w:color w:val="000000" w:themeColor="text1"/>
                <w:sz w:val="32"/>
              </w:rPr>
              <w:t>輔導</w:t>
            </w:r>
            <w:r w:rsidRPr="00093689">
              <w:rPr>
                <w:rFonts w:eastAsia="標楷體"/>
                <w:b/>
                <w:color w:val="000000" w:themeColor="text1"/>
                <w:sz w:val="32"/>
              </w:rPr>
              <w:t>紀錄：</w:t>
            </w:r>
          </w:p>
        </w:tc>
      </w:tr>
      <w:tr w:rsidR="00093689" w:rsidRPr="00093689" w:rsidTr="00B845F1"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夥伴教師優勢與肯定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夥伴教師關注焦點與挑戰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093689" w:rsidRPr="00093689" w:rsidTr="00B845F1">
        <w:trPr>
          <w:trHeight w:val="2005"/>
        </w:trPr>
        <w:tc>
          <w:tcPr>
            <w:tcW w:w="5240" w:type="dxa"/>
            <w:gridSpan w:val="2"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夥伴省思與下一步行動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5216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教學輔導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093689">
              <w:rPr>
                <w:rFonts w:eastAsia="標楷體"/>
                <w:b/>
                <w:color w:val="000000" w:themeColor="text1"/>
              </w:rPr>
              <w:t>師回饋與下一步行動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教師專業發展規準：請選出本次會談對應之規準，可複選</w:t>
            </w:r>
            <w:r w:rsidRPr="0009368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。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（本規準為教育部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修正之教師專業發展評鑑規準）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參照課程綱要與學生特質明訂教學目標，並研擬課程與教學計畫或個別化教育計畫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依據教學目標與學生需求，選編適合之教材。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有效連結學生的新舊知能或生活經驗，引發與維持學生學習動機。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完成每個學習活動後，適時歸納或總結學習重點。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運用評量結果，規劃實施充實或補強性課程。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006DEB" w:rsidRPr="00093689" w:rsidRDefault="00006DEB" w:rsidP="00006DEB">
      <w:pPr>
        <w:spacing w:line="600" w:lineRule="exact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64"/>
      </w:tblGrid>
      <w:tr w:rsidR="00093689" w:rsidRPr="00093689" w:rsidTr="00B845F1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093689">
              <w:rPr>
                <w:rFonts w:eastAsia="標楷體"/>
                <w:color w:val="000000" w:themeColor="text1"/>
                <w:sz w:val="28"/>
              </w:rPr>
              <w:t>師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案例</w:t>
            </w:r>
            <w:r w:rsidRPr="00093689">
              <w:rPr>
                <w:rFonts w:eastAsia="標楷體"/>
                <w:color w:val="000000" w:themeColor="text1"/>
                <w:sz w:val="28"/>
              </w:rPr>
              <w:t>標題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環境脈絡認識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班級經營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親師溝通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課程與教學設計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教學觀察與會談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6.</w:t>
            </w:r>
            <w:r w:rsidRPr="00093689">
              <w:rPr>
                <w:rFonts w:eastAsia="標楷體"/>
                <w:color w:val="000000" w:themeColor="text1"/>
              </w:rPr>
              <w:t>教學省思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7.</w:t>
            </w:r>
            <w:r w:rsidRPr="00093689">
              <w:rPr>
                <w:rFonts w:eastAsia="標楷體"/>
                <w:color w:val="000000" w:themeColor="text1"/>
              </w:rPr>
              <w:t>專業成長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8.</w:t>
            </w:r>
            <w:r w:rsidRPr="00093689">
              <w:rPr>
                <w:rFonts w:eastAsia="標楷體"/>
                <w:color w:val="000000" w:themeColor="text1"/>
              </w:rPr>
              <w:t>學習成果分析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9.</w:t>
            </w:r>
            <w:r w:rsidRPr="00093689">
              <w:rPr>
                <w:rFonts w:eastAsia="標楷體"/>
                <w:color w:val="000000" w:themeColor="text1"/>
              </w:rPr>
              <w:t>個案討論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10.</w:t>
            </w:r>
            <w:r w:rsidRPr="00093689">
              <w:rPr>
                <w:rFonts w:eastAsia="標楷體"/>
                <w:color w:val="000000" w:themeColor="text1"/>
              </w:rPr>
              <w:t>教學檔案製作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11.</w:t>
            </w:r>
            <w:r w:rsidRPr="00093689">
              <w:rPr>
                <w:rFonts w:eastAsia="標楷體"/>
                <w:color w:val="000000" w:themeColor="text1"/>
              </w:rPr>
              <w:t>教學行動研究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12.</w:t>
            </w:r>
            <w:r w:rsidRPr="00093689">
              <w:rPr>
                <w:rFonts w:eastAsia="標楷體"/>
                <w:color w:val="000000" w:themeColor="text1"/>
              </w:rPr>
              <w:t>教學示範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13.</w:t>
            </w:r>
            <w:r w:rsidRPr="00093689">
              <w:rPr>
                <w:rFonts w:eastAsia="標楷體"/>
                <w:color w:val="000000" w:themeColor="text1"/>
              </w:rPr>
              <w:t>教材教法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14.</w:t>
            </w:r>
            <w:r w:rsidRPr="00093689">
              <w:rPr>
                <w:rFonts w:eastAsia="標楷體"/>
                <w:color w:val="000000" w:themeColor="text1"/>
              </w:rPr>
              <w:t>共同備課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15.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</w:rPr>
              <w:t xml:space="preserve"> _________________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napToGrid w:val="0"/>
              <w:spacing w:line="36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093689">
              <w:rPr>
                <w:rFonts w:eastAsia="標楷體" w:hint="eastAsia"/>
                <w:color w:val="000000" w:themeColor="text1"/>
              </w:rPr>
              <w:t>（撰寫者擁有著作權，只同意供人討論或教學使用）。</w:t>
            </w:r>
          </w:p>
          <w:p w:rsidR="00006DEB" w:rsidRPr="00093689" w:rsidRDefault="00006DEB" w:rsidP="00B845F1">
            <w:pPr>
              <w:snapToGrid w:val="0"/>
              <w:spacing w:line="36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93689" w:rsidRPr="00093689" w:rsidTr="00B845F1">
        <w:trPr>
          <w:trHeight w:val="298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3689" w:rsidRPr="00093689" w:rsidTr="00B845F1">
        <w:trPr>
          <w:trHeight w:val="2982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480" w:lineRule="exact"/>
              <w:ind w:leftChars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006DEB" w:rsidRPr="00093689" w:rsidRDefault="00006DEB" w:rsidP="00006DEB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  <w:sz w:val="24"/>
        </w:rPr>
      </w:pPr>
      <w:r w:rsidRPr="00093689">
        <w:rPr>
          <w:rFonts w:ascii="Times New Roman" w:hAnsi="Times New Roman"/>
          <w:color w:val="000000" w:themeColor="text1"/>
          <w:sz w:val="24"/>
        </w:rPr>
        <w:t>備註：每個欄位均須填寫，可條列，填寫字數總和在</w:t>
      </w:r>
      <w:r w:rsidRPr="00093689">
        <w:rPr>
          <w:rFonts w:ascii="Times New Roman" w:hAnsi="Times New Roman"/>
          <w:color w:val="000000" w:themeColor="text1"/>
          <w:sz w:val="24"/>
        </w:rPr>
        <w:t>300</w:t>
      </w:r>
      <w:r w:rsidRPr="00093689">
        <w:rPr>
          <w:rFonts w:ascii="Times New Roman" w:hAnsi="Times New Roman"/>
          <w:color w:val="000000" w:themeColor="text1"/>
          <w:sz w:val="24"/>
        </w:rPr>
        <w:t>字以上。</w:t>
      </w:r>
    </w:p>
    <w:p w:rsidR="00006DEB" w:rsidRPr="00093689" w:rsidRDefault="00006DEB" w:rsidP="00006DEB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262"/>
          <w:jc w:val="center"/>
        </w:trPr>
        <w:tc>
          <w:tcPr>
            <w:tcW w:w="704" w:type="dxa"/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B845F1">
        <w:trPr>
          <w:trHeight w:val="408"/>
          <w:jc w:val="center"/>
        </w:trPr>
        <w:tc>
          <w:tcPr>
            <w:tcW w:w="10456" w:type="dxa"/>
            <w:gridSpan w:val="6"/>
            <w:vAlign w:val="center"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若公開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授課不只一次，請依實際需求增列表格。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B845F1">
        <w:trPr>
          <w:trHeight w:val="1264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B845F1">
        <w:trPr>
          <w:trHeight w:val="1148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B845F1">
        <w:trPr>
          <w:trHeight w:val="1979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是：擔任召集人之起迄時間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B845F1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afterLines="50" w:after="18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093689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639"/>
        <w:gridCol w:w="519"/>
        <w:gridCol w:w="1547"/>
        <w:gridCol w:w="649"/>
        <w:gridCol w:w="2714"/>
        <w:gridCol w:w="924"/>
        <w:gridCol w:w="1791"/>
      </w:tblGrid>
      <w:tr w:rsidR="00093689" w:rsidRPr="00093689" w:rsidTr="00B845F1">
        <w:trPr>
          <w:trHeight w:val="567"/>
          <w:tblHeader/>
          <w:jc w:val="center"/>
        </w:trPr>
        <w:tc>
          <w:tcPr>
            <w:tcW w:w="2714" w:type="dxa"/>
            <w:gridSpan w:val="4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2715" w:type="dxa"/>
            <w:gridSpan w:val="3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gridSpan w:val="2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B845F1">
        <w:trPr>
          <w:trHeight w:val="643"/>
          <w:jc w:val="center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547" w:type="dxa"/>
            <w:vMerge w:val="restart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與互動符號完整詳實，，且能正確呈現於分析表並詳盡說明。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學生學習情形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093689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錄與教室簡圖均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093689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643"/>
          <w:jc w:val="center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工具和回饋會談時間敘寫有誤或不全。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/公開授課工具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學生學習情形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093689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錄與教室簡圖均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093689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641"/>
          <w:jc w:val="center"/>
        </w:trPr>
        <w:tc>
          <w:tcPr>
            <w:tcW w:w="10858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輔導</w:t>
            </w:r>
            <w:r w:rsidRPr="00093689">
              <w:rPr>
                <w:rFonts w:eastAsia="標楷體" w:hint="eastAsia"/>
                <w:color w:val="000000" w:themeColor="text1"/>
              </w:rPr>
              <w:t>計畫</w:t>
            </w:r>
            <w:r w:rsidRPr="00093689">
              <w:rPr>
                <w:rFonts w:eastAsia="標楷體"/>
                <w:color w:val="000000" w:themeColor="text1"/>
              </w:rPr>
              <w:t>上傳認證之資料</w:t>
            </w:r>
            <w:r w:rsidRPr="00093689">
              <w:rPr>
                <w:rFonts w:eastAsia="標楷體" w:hint="eastAsia"/>
                <w:color w:val="000000" w:themeColor="text1"/>
              </w:rPr>
              <w:t>內容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輔導</w:t>
            </w:r>
            <w:r w:rsidRPr="00093689">
              <w:rPr>
                <w:rFonts w:eastAsia="標楷體" w:hint="eastAsia"/>
                <w:color w:val="000000" w:themeColor="text1"/>
              </w:rPr>
              <w:t>計畫</w:t>
            </w:r>
            <w:r w:rsidRPr="00093689">
              <w:rPr>
                <w:rFonts w:eastAsia="標楷體"/>
                <w:color w:val="000000" w:themeColor="text1"/>
              </w:rPr>
              <w:t>上傳認證之資料</w:t>
            </w:r>
            <w:r w:rsidRPr="00093689">
              <w:rPr>
                <w:rFonts w:eastAsia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週。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教師專業發展規準的勾選項目能符應夥伴教師關注焦點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lastRenderedPageBreak/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/>
                <w:color w:val="000000" w:themeColor="text1"/>
              </w:rPr>
              <w:t>具體客觀</w:t>
            </w:r>
            <w:r w:rsidRPr="00093689">
              <w:rPr>
                <w:rFonts w:eastAsia="標楷體" w:hint="eastAsia"/>
                <w:color w:val="000000" w:themeColor="text1"/>
              </w:rPr>
              <w:t>完整、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093689">
              <w:rPr>
                <w:rFonts w:eastAsia="標楷體" w:hint="eastAsia"/>
                <w:color w:val="000000" w:themeColor="text1"/>
              </w:rPr>
              <w:t>可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093689">
              <w:rPr>
                <w:rFonts w:eastAsia="標楷體" w:hint="eastAsia"/>
                <w:color w:val="000000" w:themeColor="text1"/>
              </w:rPr>
              <w:t>、提出具體意見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且緊扣案例核心</w:t>
            </w:r>
            <w:r w:rsidRPr="00093689">
              <w:rPr>
                <w:rFonts w:eastAsia="標楷體" w:hint="eastAsia"/>
                <w:color w:val="000000" w:themeColor="text1"/>
              </w:rPr>
              <w:t>，並能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093689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欠缺案例省思或回饋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4063"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 w:hint="eastAsia"/>
                <w:color w:val="000000" w:themeColor="text1"/>
              </w:rPr>
              <w:t>: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093689" w:rsidRPr="00093689" w:rsidTr="00B845F1">
        <w:trPr>
          <w:trHeight w:val="615"/>
          <w:jc w:val="center"/>
        </w:trPr>
        <w:tc>
          <w:tcPr>
            <w:tcW w:w="4780" w:type="dxa"/>
            <w:gridSpan w:val="6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認證資料與其他教師敘寫內容相仿情形</w:t>
            </w:r>
          </w:p>
        </w:tc>
        <w:tc>
          <w:tcPr>
            <w:tcW w:w="6078" w:type="dxa"/>
            <w:gridSpan w:val="4"/>
            <w:vMerge w:val="restart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修正後複審：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認證資料與其他教師敘寫內容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B845F1">
        <w:trPr>
          <w:trHeight w:val="504"/>
          <w:jc w:val="center"/>
        </w:trPr>
        <w:tc>
          <w:tcPr>
            <w:tcW w:w="4780" w:type="dxa"/>
            <w:gridSpan w:val="6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4"/>
            <w:vMerge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B845F1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加權分數(±5等第)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(請按照審查委員意見自行修正，無須繳回複審)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□修正後複審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(認證資料有部分錯誤與疏漏，須補件複審)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複審</w:t>
            </w:r>
          </w:p>
        </w:tc>
        <w:tc>
          <w:tcPr>
            <w:tcW w:w="8783" w:type="dxa"/>
            <w:gridSpan w:val="7"/>
            <w:vAlign w:val="center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jc w:val="center"/>
        </w:trPr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B845F1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6DEB" w:rsidRPr="00093689" w:rsidRDefault="00006DEB" w:rsidP="00B845F1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B845F1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  <w:sectPr w:rsidR="00006DEB" w:rsidRPr="00093689" w:rsidSect="00BE75A8">
          <w:footerReference w:type="first" r:id="rId31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中華民國105年4月25日臺教師(三)字第1050040254號函發布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年底完成中小學教師專業發展評鑑(以下簡稱教專評鑑)實施計畫的研訂，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年開始辦理中小學教師專業發展評鑑，因應學校辦理需求，及基於校本規準原則下，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(105年2月15日臺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(以下簡稱105年版規準)之研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105年版規準的</w:t>
      </w:r>
      <w:r w:rsidRPr="00093689">
        <w:rPr>
          <w:rFonts w:ascii="標楷體" w:eastAsia="標楷體" w:hAnsi="標楷體"/>
          <w:color w:val="000000" w:themeColor="text1"/>
        </w:rPr>
        <w:t>每個指標和檢核重點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lastRenderedPageBreak/>
        <w:t>責任的兩個指標，首先從個人專業精進做起，再到協助同儕、社群和學校的專業責任，也是學者討論教師專業發展時主要關注的面向。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(至多二個)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:rsidR="00006DEB" w:rsidRPr="00093689" w:rsidRDefault="00006DEB" w:rsidP="00006DEB">
      <w:pPr>
        <w:pStyle w:val="a3"/>
        <w:widowControl w:val="0"/>
        <w:numPr>
          <w:ilvl w:val="0"/>
          <w:numId w:val="70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高級中等以下學校教師專業發展評鑑規準簡要表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B845F1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C4BB78" wp14:editId="1B58CD8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DEB" w:rsidRDefault="00006DE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4BB78" id="文字方塊 38" o:spid="_x0000_s1061" type="#_x0000_t202" style="position:absolute;left:0;text-align:left;margin-left:12.95pt;margin-top:49.2pt;width: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fYywIAAL0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" filled="f" stroked="f">
                      <v:textbox inset="0,,0">
                        <w:txbxContent>
                          <w:p w:rsidR="00006DEB" w:rsidRDefault="00006DE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B845F1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B845F1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參照課程綱要與學生特質明訂教學目標，並研擬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B845F1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有效連結學生的新舊知能或生活經驗，引發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B845F1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lastRenderedPageBreak/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</w:p>
    <w:p w:rsidR="00594283" w:rsidRPr="00093689" w:rsidRDefault="00594283" w:rsidP="00006DEB">
      <w:pPr>
        <w:rPr>
          <w:color w:val="000000" w:themeColor="text1"/>
        </w:rPr>
      </w:pPr>
    </w:p>
    <w:sectPr w:rsidR="00594283" w:rsidRPr="00093689" w:rsidSect="00E312C8">
      <w:footerReference w:type="first" r:id="rId32"/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917" w:rsidRDefault="00696917">
      <w:r>
        <w:separator/>
      </w:r>
    </w:p>
  </w:endnote>
  <w:endnote w:type="continuationSeparator" w:id="0">
    <w:p w:rsidR="00696917" w:rsidRDefault="0069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032856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23B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437088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15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657245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>
    <w:pPr>
      <w:pStyle w:val="a8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18471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15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006DEB" w:rsidRDefault="00006DEB">
    <w:pPr>
      <w:pStyle w:val="a8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483103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62869"/>
      <w:docPartObj>
        <w:docPartGallery w:val="Page Numbers (Bottom of Page)"/>
        <w:docPartUnique/>
      </w:docPartObj>
    </w:sdtPr>
    <w:sdtEndPr/>
    <w:sdtContent>
      <w:p w:rsidR="00006DEB" w:rsidRDefault="00696917">
        <w:pPr>
          <w:pStyle w:val="a8"/>
          <w:jc w:val="center"/>
        </w:pPr>
      </w:p>
    </w:sdtContent>
  </w:sdt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749094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99395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56F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594784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>
    <w:pPr>
      <w:pStyle w:val="a8"/>
      <w:jc w:val="cen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 w:rsidP="00E312C8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27A" w:rsidRPr="005C627A">
      <w:rPr>
        <w:noProof/>
        <w:lang w:val="zh-TW"/>
      </w:rPr>
      <w:t>27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26083"/>
      <w:docPartObj>
        <w:docPartGallery w:val="Page Numbers (Bottom of Page)"/>
        <w:docPartUnique/>
      </w:docPartObj>
    </w:sdtPr>
    <w:sdtEndPr/>
    <w:sdtContent>
      <w:p w:rsidR="00006DEB" w:rsidRDefault="00696917">
        <w:pPr>
          <w:pStyle w:val="a8"/>
          <w:jc w:val="center"/>
        </w:pPr>
      </w:p>
    </w:sdtContent>
  </w:sdt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03220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031835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FDD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345741"/>
      <w:docPartObj>
        <w:docPartGallery w:val="Page Numbers (Bottom of Page)"/>
        <w:docPartUnique/>
      </w:docPartObj>
    </w:sdtPr>
    <w:sdtEndPr/>
    <w:sdtContent>
      <w:p w:rsidR="00890E4C" w:rsidRDefault="00890E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584769"/>
      <w:docPartObj>
        <w:docPartGallery w:val="Page Numbers (Bottom of Page)"/>
        <w:docPartUnique/>
      </w:docPartObj>
    </w:sdtPr>
    <w:sdtEndPr/>
    <w:sdtContent>
      <w:p w:rsidR="00006DEB" w:rsidRDefault="00696917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136774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934858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>
    <w:pPr>
      <w:pStyle w:val="a8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570486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888435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27A" w:rsidRPr="005C627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006DEB" w:rsidRDefault="00006DEB">
    <w:pPr>
      <w:pStyle w:val="a8"/>
    </w:pPr>
  </w:p>
  <w:p w:rsidR="00006DEB" w:rsidRDefault="00006D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917" w:rsidRDefault="00696917">
      <w:r>
        <w:separator/>
      </w:r>
    </w:p>
  </w:footnote>
  <w:footnote w:type="continuationSeparator" w:id="0">
    <w:p w:rsidR="00696917" w:rsidRDefault="0069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EB" w:rsidRDefault="00006DEB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FB2"/>
    <w:multiLevelType w:val="hybridMultilevel"/>
    <w:tmpl w:val="71FC5212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714C129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6C079A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8FA3F24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F79010B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1A7E07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0" w15:restartNumberingAfterBreak="0">
    <w:nsid w:val="74F075D2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6"/>
  </w:num>
  <w:num w:numId="3">
    <w:abstractNumId w:val="12"/>
  </w:num>
  <w:num w:numId="4">
    <w:abstractNumId w:val="27"/>
  </w:num>
  <w:num w:numId="5">
    <w:abstractNumId w:val="29"/>
  </w:num>
  <w:num w:numId="6">
    <w:abstractNumId w:val="3"/>
  </w:num>
  <w:num w:numId="7">
    <w:abstractNumId w:val="20"/>
  </w:num>
  <w:num w:numId="8">
    <w:abstractNumId w:val="40"/>
  </w:num>
  <w:num w:numId="9">
    <w:abstractNumId w:val="18"/>
  </w:num>
  <w:num w:numId="10">
    <w:abstractNumId w:val="35"/>
  </w:num>
  <w:num w:numId="11">
    <w:abstractNumId w:val="45"/>
  </w:num>
  <w:num w:numId="12">
    <w:abstractNumId w:val="31"/>
  </w:num>
  <w:num w:numId="13">
    <w:abstractNumId w:val="7"/>
  </w:num>
  <w:num w:numId="14">
    <w:abstractNumId w:val="21"/>
  </w:num>
  <w:num w:numId="15">
    <w:abstractNumId w:val="14"/>
  </w:num>
  <w:num w:numId="16">
    <w:abstractNumId w:val="51"/>
  </w:num>
  <w:num w:numId="17">
    <w:abstractNumId w:val="52"/>
  </w:num>
  <w:num w:numId="18">
    <w:abstractNumId w:val="26"/>
  </w:num>
  <w:num w:numId="19">
    <w:abstractNumId w:val="8"/>
  </w:num>
  <w:num w:numId="20">
    <w:abstractNumId w:val="33"/>
  </w:num>
  <w:num w:numId="21">
    <w:abstractNumId w:val="13"/>
  </w:num>
  <w:num w:numId="22">
    <w:abstractNumId w:val="5"/>
  </w:num>
  <w:num w:numId="23">
    <w:abstractNumId w:val="41"/>
  </w:num>
  <w:num w:numId="24">
    <w:abstractNumId w:val="17"/>
  </w:num>
  <w:num w:numId="25">
    <w:abstractNumId w:val="23"/>
  </w:num>
  <w:num w:numId="26">
    <w:abstractNumId w:val="25"/>
  </w:num>
  <w:num w:numId="27">
    <w:abstractNumId w:val="47"/>
  </w:num>
  <w:num w:numId="28">
    <w:abstractNumId w:val="24"/>
  </w:num>
  <w:num w:numId="29">
    <w:abstractNumId w:val="39"/>
  </w:num>
  <w:num w:numId="30">
    <w:abstractNumId w:val="19"/>
  </w:num>
  <w:num w:numId="31">
    <w:abstractNumId w:val="6"/>
  </w:num>
  <w:num w:numId="32">
    <w:abstractNumId w:val="46"/>
  </w:num>
  <w:num w:numId="33">
    <w:abstractNumId w:val="44"/>
  </w:num>
  <w:num w:numId="34">
    <w:abstractNumId w:val="49"/>
  </w:num>
  <w:num w:numId="35">
    <w:abstractNumId w:val="37"/>
  </w:num>
  <w:num w:numId="36">
    <w:abstractNumId w:val="4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27"/>
  </w:num>
  <w:num w:numId="61">
    <w:abstractNumId w:val="4"/>
  </w:num>
  <w:num w:numId="62">
    <w:abstractNumId w:val="50"/>
  </w:num>
  <w:num w:numId="63">
    <w:abstractNumId w:val="0"/>
  </w:num>
  <w:num w:numId="64">
    <w:abstractNumId w:val="1"/>
  </w:num>
  <w:num w:numId="65">
    <w:abstractNumId w:val="2"/>
  </w:num>
  <w:num w:numId="66">
    <w:abstractNumId w:val="34"/>
  </w:num>
  <w:num w:numId="67">
    <w:abstractNumId w:val="11"/>
  </w:num>
  <w:num w:numId="68">
    <w:abstractNumId w:val="9"/>
  </w:num>
  <w:num w:numId="69">
    <w:abstractNumId w:val="38"/>
  </w:num>
  <w:num w:numId="70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A5"/>
    <w:rsid w:val="00006DEB"/>
    <w:rsid w:val="00025EAE"/>
    <w:rsid w:val="00044F0B"/>
    <w:rsid w:val="00093689"/>
    <w:rsid w:val="000A6601"/>
    <w:rsid w:val="00135DB5"/>
    <w:rsid w:val="001564B5"/>
    <w:rsid w:val="00166799"/>
    <w:rsid w:val="001E5925"/>
    <w:rsid w:val="00214A39"/>
    <w:rsid w:val="00223351"/>
    <w:rsid w:val="00231250"/>
    <w:rsid w:val="002C06C8"/>
    <w:rsid w:val="002C40FE"/>
    <w:rsid w:val="002D47D6"/>
    <w:rsid w:val="002D47EF"/>
    <w:rsid w:val="00362331"/>
    <w:rsid w:val="003D2274"/>
    <w:rsid w:val="003E33FE"/>
    <w:rsid w:val="00454800"/>
    <w:rsid w:val="00464E34"/>
    <w:rsid w:val="004D3D86"/>
    <w:rsid w:val="004E1A69"/>
    <w:rsid w:val="00530AE3"/>
    <w:rsid w:val="005353A0"/>
    <w:rsid w:val="00536DC3"/>
    <w:rsid w:val="00594283"/>
    <w:rsid w:val="005C627A"/>
    <w:rsid w:val="005D23B4"/>
    <w:rsid w:val="005E4432"/>
    <w:rsid w:val="00620BEC"/>
    <w:rsid w:val="00657A7E"/>
    <w:rsid w:val="00696917"/>
    <w:rsid w:val="006D252E"/>
    <w:rsid w:val="00734A26"/>
    <w:rsid w:val="0074087B"/>
    <w:rsid w:val="00747BCC"/>
    <w:rsid w:val="007C31C2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5076"/>
    <w:rsid w:val="00925B15"/>
    <w:rsid w:val="009737DD"/>
    <w:rsid w:val="009A47FA"/>
    <w:rsid w:val="009A61BA"/>
    <w:rsid w:val="009C2851"/>
    <w:rsid w:val="009D7B7F"/>
    <w:rsid w:val="009F2DEE"/>
    <w:rsid w:val="00A104C0"/>
    <w:rsid w:val="00A24B65"/>
    <w:rsid w:val="00A810A9"/>
    <w:rsid w:val="00AF210C"/>
    <w:rsid w:val="00B23326"/>
    <w:rsid w:val="00B361A8"/>
    <w:rsid w:val="00B70F4D"/>
    <w:rsid w:val="00B71A60"/>
    <w:rsid w:val="00BD4032"/>
    <w:rsid w:val="00BD4687"/>
    <w:rsid w:val="00C04B11"/>
    <w:rsid w:val="00C06E09"/>
    <w:rsid w:val="00C35B32"/>
    <w:rsid w:val="00C63834"/>
    <w:rsid w:val="00C6556E"/>
    <w:rsid w:val="00CB12CB"/>
    <w:rsid w:val="00CF3087"/>
    <w:rsid w:val="00CF483F"/>
    <w:rsid w:val="00D31C0C"/>
    <w:rsid w:val="00D53681"/>
    <w:rsid w:val="00D81CC9"/>
    <w:rsid w:val="00DA1408"/>
    <w:rsid w:val="00DE0B8F"/>
    <w:rsid w:val="00DF0A34"/>
    <w:rsid w:val="00DF7443"/>
    <w:rsid w:val="00E251D0"/>
    <w:rsid w:val="00E312C8"/>
    <w:rsid w:val="00E60709"/>
    <w:rsid w:val="00E82F59"/>
    <w:rsid w:val="00ED4AF3"/>
    <w:rsid w:val="00EF6AF3"/>
    <w:rsid w:val="00F35314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ED2CB"/>
  <w15:chartTrackingRefBased/>
  <w15:docId w15:val="{9B26277E-CBFD-44B1-B314-E3CE214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26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99</Pages>
  <Words>7320</Words>
  <Characters>41727</Characters>
  <Application>Microsoft Office Word</Application>
  <DocSecurity>0</DocSecurity>
  <Lines>347</Lines>
  <Paragraphs>97</Paragraphs>
  <ScaleCrop>false</ScaleCrop>
  <Company/>
  <LinksUpToDate>false</LinksUpToDate>
  <CharactersWithSpaces>48950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2018-06-28T03:48:00Z</cp:lastPrinted>
  <dcterms:created xsi:type="dcterms:W3CDTF">2018-07-05T02:22:00Z</dcterms:created>
  <dcterms:modified xsi:type="dcterms:W3CDTF">2018-07-17T08:34:00Z</dcterms:modified>
</cp:coreProperties>
</file>